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029E" w14:textId="7EB91D7B" w:rsidR="00901BEC" w:rsidRPr="00901BEC" w:rsidRDefault="00901BEC" w:rsidP="00901BEC">
      <w:pPr>
        <w:pStyle w:val="KeinLeerraum"/>
        <w:rPr>
          <w:rFonts w:ascii="Bahnschrift" w:hAnsi="Bahnschrift"/>
          <w:b/>
          <w:bCs/>
          <w:sz w:val="28"/>
          <w:szCs w:val="28"/>
        </w:rPr>
      </w:pPr>
      <w:r w:rsidRPr="00901BEC">
        <w:rPr>
          <w:rFonts w:ascii="Bahnschrift" w:hAnsi="Bahnschrift"/>
          <w:b/>
          <w:bCs/>
          <w:sz w:val="28"/>
          <w:szCs w:val="28"/>
        </w:rPr>
        <w:t>JESUS – CHRISTUS – HERR</w:t>
      </w:r>
    </w:p>
    <w:p w14:paraId="34AFEC25" w14:textId="1356BFD5" w:rsidR="00901BEC" w:rsidRPr="00901BEC" w:rsidRDefault="00901BEC" w:rsidP="00901BEC">
      <w:pPr>
        <w:pStyle w:val="KeinLeerraum"/>
        <w:rPr>
          <w:rFonts w:ascii="Bahnschrift" w:hAnsi="Bahnschrift"/>
          <w:b/>
          <w:bCs/>
          <w:sz w:val="28"/>
          <w:szCs w:val="28"/>
        </w:rPr>
      </w:pPr>
      <w:r w:rsidRPr="00901BEC">
        <w:rPr>
          <w:rFonts w:ascii="Bahnschrift" w:hAnsi="Bahnschrift"/>
          <w:b/>
          <w:bCs/>
          <w:sz w:val="28"/>
          <w:szCs w:val="28"/>
        </w:rPr>
        <w:t>WIE HÄNGEN EVANGELISATION UND BEKENNTNIS ZUSAMMEN?</w:t>
      </w:r>
    </w:p>
    <w:p w14:paraId="5848D9F3" w14:textId="77777777" w:rsidR="00901BEC" w:rsidRPr="0021740F" w:rsidRDefault="00901BEC" w:rsidP="00901BEC">
      <w:pPr>
        <w:pStyle w:val="KeinLeerraum"/>
        <w:rPr>
          <w:rFonts w:ascii="Bahnschrift" w:hAnsi="Bahnschrift"/>
        </w:rPr>
      </w:pPr>
    </w:p>
    <w:p w14:paraId="49A00034" w14:textId="562A2459" w:rsidR="00DB7E49" w:rsidRDefault="005D5D27" w:rsidP="00901BEC">
      <w:pPr>
        <w:pStyle w:val="KeinLeerraum"/>
        <w:rPr>
          <w:rFonts w:ascii="Bahnschrift" w:hAnsi="Bahnschrift"/>
          <w:sz w:val="24"/>
          <w:szCs w:val="24"/>
        </w:rPr>
      </w:pPr>
      <w:r>
        <w:rPr>
          <w:rFonts w:ascii="Bahnschrift" w:hAnsi="Bahnschrift"/>
          <w:sz w:val="24"/>
          <w:szCs w:val="24"/>
        </w:rPr>
        <w:t>Gehören Evangelisation und Bekenntnis zusammen?</w:t>
      </w:r>
      <w:r w:rsidR="0083236D">
        <w:rPr>
          <w:rFonts w:ascii="Bahnschrift" w:hAnsi="Bahnschrift"/>
          <w:sz w:val="24"/>
          <w:szCs w:val="24"/>
        </w:rPr>
        <w:t xml:space="preserve"> Wenn ja, wie?</w:t>
      </w:r>
      <w:r>
        <w:rPr>
          <w:rFonts w:ascii="Bahnschrift" w:hAnsi="Bahnschrift"/>
          <w:sz w:val="24"/>
          <w:szCs w:val="24"/>
        </w:rPr>
        <w:t xml:space="preserve"> Wer diesen Zusammenhang versteht, wird auch unser Engagement im Netzwerk Bibel und Bekenntnis teilen.</w:t>
      </w:r>
    </w:p>
    <w:p w14:paraId="6F0B1DD6" w14:textId="77777777" w:rsidR="00DB7E49" w:rsidRDefault="00DB7E49" w:rsidP="00901BEC">
      <w:pPr>
        <w:pStyle w:val="KeinLeerraum"/>
        <w:rPr>
          <w:rFonts w:ascii="Bahnschrift" w:hAnsi="Bahnschrift"/>
          <w:sz w:val="24"/>
          <w:szCs w:val="24"/>
        </w:rPr>
      </w:pPr>
    </w:p>
    <w:p w14:paraId="0F49D356" w14:textId="62F9E069" w:rsidR="00577943" w:rsidRPr="00421B4A" w:rsidRDefault="00165421" w:rsidP="00165421">
      <w:pPr>
        <w:pStyle w:val="KeinLeerraum"/>
        <w:numPr>
          <w:ilvl w:val="0"/>
          <w:numId w:val="1"/>
        </w:numPr>
        <w:rPr>
          <w:rFonts w:ascii="Bahnschrift" w:hAnsi="Bahnschrift"/>
          <w:b/>
          <w:bCs/>
          <w:sz w:val="28"/>
          <w:szCs w:val="28"/>
        </w:rPr>
      </w:pPr>
      <w:r w:rsidRPr="00421B4A">
        <w:rPr>
          <w:rFonts w:ascii="Bahnschrift" w:hAnsi="Bahnschrift"/>
          <w:b/>
          <w:bCs/>
          <w:sz w:val="28"/>
          <w:szCs w:val="28"/>
        </w:rPr>
        <w:t>Das Evangelium ist die beste Nachricht der Welt</w:t>
      </w:r>
      <w:r w:rsidR="006E7C12">
        <w:rPr>
          <w:rFonts w:ascii="Bahnschrift" w:hAnsi="Bahnschrift"/>
          <w:b/>
          <w:bCs/>
          <w:sz w:val="28"/>
          <w:szCs w:val="28"/>
        </w:rPr>
        <w:t>.</w:t>
      </w:r>
    </w:p>
    <w:p w14:paraId="41F492BA" w14:textId="5105FB94" w:rsidR="0021740F" w:rsidRDefault="0021740F" w:rsidP="00901BEC">
      <w:pPr>
        <w:pStyle w:val="KeinLeerraum"/>
        <w:rPr>
          <w:rFonts w:ascii="Bahnschrift" w:eastAsia="+mj-ea" w:hAnsi="Bahnschrift" w:cs="+mj-cs"/>
          <w:kern w:val="24"/>
          <w:sz w:val="24"/>
          <w:szCs w:val="60"/>
        </w:rPr>
      </w:pPr>
      <w:r w:rsidRPr="0021740F">
        <w:rPr>
          <w:rFonts w:ascii="Bahnschrift" w:eastAsia="+mj-ea" w:hAnsi="Bahnschrift" w:cs="+mj-cs"/>
          <w:kern w:val="24"/>
          <w:sz w:val="24"/>
          <w:szCs w:val="60"/>
        </w:rPr>
        <w:br/>
        <w:t>Sein Inhalt ist Jesus.</w:t>
      </w:r>
      <w:r w:rsidR="00165421">
        <w:rPr>
          <w:rFonts w:ascii="Bahnschrift" w:eastAsia="+mj-ea" w:hAnsi="Bahnschrift" w:cs="+mj-cs"/>
          <w:kern w:val="24"/>
          <w:sz w:val="24"/>
          <w:szCs w:val="60"/>
        </w:rPr>
        <w:t xml:space="preserve"> </w:t>
      </w:r>
      <w:r w:rsidRPr="0021740F">
        <w:rPr>
          <w:rFonts w:ascii="Bahnschrift" w:eastAsia="+mj-ea" w:hAnsi="Bahnschrift" w:cs="+mj-cs"/>
          <w:kern w:val="24"/>
          <w:sz w:val="24"/>
          <w:szCs w:val="60"/>
        </w:rPr>
        <w:t>ER lädt uns ein.</w:t>
      </w:r>
      <w:r w:rsidR="00165421">
        <w:rPr>
          <w:rFonts w:ascii="Bahnschrift" w:eastAsia="+mj-ea" w:hAnsi="Bahnschrift" w:cs="+mj-cs"/>
          <w:kern w:val="24"/>
          <w:sz w:val="24"/>
          <w:szCs w:val="60"/>
        </w:rPr>
        <w:t xml:space="preserve"> </w:t>
      </w:r>
      <w:r w:rsidRPr="0021740F">
        <w:rPr>
          <w:rFonts w:ascii="Bahnschrift" w:eastAsia="+mj-ea" w:hAnsi="Bahnschrift" w:cs="+mj-cs"/>
          <w:kern w:val="24"/>
          <w:sz w:val="24"/>
          <w:szCs w:val="60"/>
        </w:rPr>
        <w:t>Wir sind seine Zeugen und Boten.</w:t>
      </w:r>
    </w:p>
    <w:p w14:paraId="49683940" w14:textId="62ADCD1E" w:rsidR="0021740F" w:rsidRPr="0021740F" w:rsidRDefault="0021740F" w:rsidP="00901BEC">
      <w:pPr>
        <w:pStyle w:val="KeinLeerraum"/>
        <w:rPr>
          <w:rFonts w:ascii="Bahnschrift" w:hAnsi="Bahnschrift"/>
          <w:sz w:val="4"/>
          <w:szCs w:val="4"/>
        </w:rPr>
      </w:pPr>
      <w:r>
        <w:rPr>
          <w:rFonts w:ascii="Bahnschrift" w:eastAsia="+mj-ea" w:hAnsi="Bahnschrift" w:cs="+mj-cs"/>
          <w:kern w:val="24"/>
          <w:sz w:val="24"/>
          <w:szCs w:val="60"/>
        </w:rPr>
        <w:t>Darauf sind wir ausgerichtet – bei allem, was wir im Netzwerk Bibel und Bekenntnis tun.</w:t>
      </w:r>
    </w:p>
    <w:p w14:paraId="3CD5FBCC" w14:textId="77777777" w:rsidR="0021740F" w:rsidRDefault="0021740F" w:rsidP="00901BEC">
      <w:pPr>
        <w:pStyle w:val="KeinLeerraum"/>
        <w:rPr>
          <w:rFonts w:ascii="Bahnschrift" w:hAnsi="Bahnschrift"/>
          <w:sz w:val="24"/>
          <w:szCs w:val="24"/>
        </w:rPr>
      </w:pPr>
    </w:p>
    <w:p w14:paraId="01A13B33" w14:textId="7C207442" w:rsidR="00577943" w:rsidRPr="00421B4A" w:rsidRDefault="00165421" w:rsidP="00165421">
      <w:pPr>
        <w:pStyle w:val="KeinLeerraum"/>
        <w:numPr>
          <w:ilvl w:val="0"/>
          <w:numId w:val="1"/>
        </w:numPr>
        <w:rPr>
          <w:rFonts w:ascii="Bahnschrift" w:hAnsi="Bahnschrift"/>
          <w:b/>
          <w:bCs/>
          <w:sz w:val="28"/>
          <w:szCs w:val="28"/>
        </w:rPr>
      </w:pPr>
      <w:r w:rsidRPr="00421B4A">
        <w:rPr>
          <w:rFonts w:ascii="Bahnschrift" w:hAnsi="Bahnschrift"/>
          <w:b/>
          <w:bCs/>
          <w:sz w:val="28"/>
          <w:szCs w:val="28"/>
        </w:rPr>
        <w:t>Hat „Bekenntnis“ einen negativen Klang?</w:t>
      </w:r>
    </w:p>
    <w:p w14:paraId="376B50BB" w14:textId="77777777" w:rsidR="00577943" w:rsidRDefault="00577943" w:rsidP="00901BEC">
      <w:pPr>
        <w:pStyle w:val="KeinLeerraum"/>
        <w:rPr>
          <w:rFonts w:ascii="Bahnschrift" w:hAnsi="Bahnschrift"/>
          <w:sz w:val="24"/>
          <w:szCs w:val="24"/>
        </w:rPr>
      </w:pPr>
    </w:p>
    <w:p w14:paraId="4D902FE6" w14:textId="5D1CCC40" w:rsidR="00901BEC" w:rsidRPr="008F0BF5" w:rsidRDefault="00901BEC" w:rsidP="00901BEC">
      <w:pPr>
        <w:pStyle w:val="KeinLeerraum"/>
        <w:rPr>
          <w:rFonts w:ascii="Bahnschrift" w:hAnsi="Bahnschrift"/>
          <w:sz w:val="24"/>
          <w:szCs w:val="24"/>
        </w:rPr>
      </w:pPr>
      <w:r w:rsidRPr="008F0BF5">
        <w:rPr>
          <w:rFonts w:ascii="Bahnschrift" w:hAnsi="Bahnschrift"/>
          <w:sz w:val="24"/>
          <w:szCs w:val="24"/>
        </w:rPr>
        <w:t>Mir sind merkwürdige Vorbehalte begegnet, wenn</w:t>
      </w:r>
      <w:r w:rsidR="00DF3E8C" w:rsidRPr="008F0BF5">
        <w:rPr>
          <w:rFonts w:ascii="Bahnschrift" w:hAnsi="Bahnschrift"/>
          <w:sz w:val="24"/>
          <w:szCs w:val="24"/>
        </w:rPr>
        <w:t xml:space="preserve"> wir zum „Netzwerk Bibel und Bekenntnis“ einladen. Bekenntnis </w:t>
      </w:r>
      <w:r w:rsidR="000071D4" w:rsidRPr="008F0BF5">
        <w:rPr>
          <w:rFonts w:ascii="Bahnschrift" w:hAnsi="Bahnschrift"/>
          <w:sz w:val="24"/>
          <w:szCs w:val="24"/>
        </w:rPr>
        <w:t>hat</w:t>
      </w:r>
      <w:r w:rsidR="00DF3E8C" w:rsidRPr="008F0BF5">
        <w:rPr>
          <w:rFonts w:ascii="Bahnschrift" w:hAnsi="Bahnschrift"/>
          <w:sz w:val="24"/>
          <w:szCs w:val="24"/>
        </w:rPr>
        <w:t xml:space="preserve"> für manche wohl</w:t>
      </w:r>
      <w:r w:rsidR="000071D4" w:rsidRPr="008F0BF5">
        <w:rPr>
          <w:rFonts w:ascii="Bahnschrift" w:hAnsi="Bahnschrift"/>
          <w:sz w:val="24"/>
          <w:szCs w:val="24"/>
        </w:rPr>
        <w:t xml:space="preserve"> einen negativen Klang:</w:t>
      </w:r>
      <w:r w:rsidR="00DF3E8C" w:rsidRPr="008F0BF5">
        <w:rPr>
          <w:rFonts w:ascii="Bahnschrift" w:hAnsi="Bahnschrift"/>
          <w:sz w:val="24"/>
          <w:szCs w:val="24"/>
        </w:rPr>
        <w:t xml:space="preserve"> </w:t>
      </w:r>
      <w:r w:rsidR="00376BC1">
        <w:rPr>
          <w:rFonts w:ascii="Bahnschrift" w:hAnsi="Bahnschrift"/>
          <w:sz w:val="24"/>
          <w:szCs w:val="24"/>
        </w:rPr>
        <w:t>Streit,</w:t>
      </w:r>
      <w:r w:rsidR="000071D4" w:rsidRPr="008F0BF5">
        <w:rPr>
          <w:rFonts w:ascii="Bahnschrift" w:hAnsi="Bahnschrift"/>
          <w:sz w:val="24"/>
          <w:szCs w:val="24"/>
        </w:rPr>
        <w:t xml:space="preserve"> </w:t>
      </w:r>
      <w:r w:rsidR="00DF3E8C" w:rsidRPr="008F0BF5">
        <w:rPr>
          <w:rFonts w:ascii="Bahnschrift" w:hAnsi="Bahnschrift"/>
          <w:sz w:val="24"/>
          <w:szCs w:val="24"/>
        </w:rPr>
        <w:t>Frontbildung</w:t>
      </w:r>
      <w:r w:rsidR="000071D4" w:rsidRPr="008F0BF5">
        <w:rPr>
          <w:rFonts w:ascii="Bahnschrift" w:hAnsi="Bahnschrift"/>
          <w:sz w:val="24"/>
          <w:szCs w:val="24"/>
        </w:rPr>
        <w:t>,</w:t>
      </w:r>
      <w:r w:rsidR="00DF3E8C" w:rsidRPr="008F0BF5">
        <w:rPr>
          <w:rFonts w:ascii="Bahnschrift" w:hAnsi="Bahnschrift"/>
          <w:sz w:val="24"/>
          <w:szCs w:val="24"/>
        </w:rPr>
        <w:t xml:space="preserve"> </w:t>
      </w:r>
      <w:r w:rsidR="00922899">
        <w:rPr>
          <w:rFonts w:ascii="Bahnschrift" w:hAnsi="Bahnschrift"/>
          <w:sz w:val="24"/>
          <w:szCs w:val="24"/>
        </w:rPr>
        <w:t>Rechthaberei</w:t>
      </w:r>
      <w:r w:rsidR="00DF3E8C" w:rsidRPr="008F0BF5">
        <w:rPr>
          <w:rFonts w:ascii="Bahnschrift" w:hAnsi="Bahnschrift"/>
          <w:sz w:val="24"/>
          <w:szCs w:val="24"/>
        </w:rPr>
        <w:t>, Konfessionskämpfe</w:t>
      </w:r>
      <w:r w:rsidR="00922899">
        <w:rPr>
          <w:rFonts w:ascii="Bahnschrift" w:hAnsi="Bahnschrift"/>
          <w:sz w:val="24"/>
          <w:szCs w:val="24"/>
        </w:rPr>
        <w:t>,</w:t>
      </w:r>
      <w:r w:rsidR="00DF3E8C" w:rsidRPr="008F0BF5">
        <w:rPr>
          <w:rFonts w:ascii="Bahnschrift" w:hAnsi="Bahnschrift"/>
          <w:sz w:val="24"/>
          <w:szCs w:val="24"/>
        </w:rPr>
        <w:t xml:space="preserve"> dogmatische Engstirnigkeit.</w:t>
      </w:r>
    </w:p>
    <w:p w14:paraId="58E25051" w14:textId="77777777" w:rsidR="00DF3E8C" w:rsidRPr="008F0BF5" w:rsidRDefault="00DF3E8C" w:rsidP="00901BEC">
      <w:pPr>
        <w:pStyle w:val="KeinLeerraum"/>
        <w:rPr>
          <w:rFonts w:ascii="Bahnschrift" w:hAnsi="Bahnschrift"/>
          <w:sz w:val="24"/>
          <w:szCs w:val="24"/>
        </w:rPr>
      </w:pPr>
    </w:p>
    <w:p w14:paraId="3AE67F65" w14:textId="4C7630F2" w:rsidR="00DF3E8C" w:rsidRPr="008F0BF5" w:rsidRDefault="00DF3E8C" w:rsidP="00901BEC">
      <w:pPr>
        <w:pStyle w:val="KeinLeerraum"/>
        <w:rPr>
          <w:rFonts w:ascii="Bahnschrift" w:hAnsi="Bahnschrift"/>
          <w:sz w:val="24"/>
          <w:szCs w:val="24"/>
        </w:rPr>
      </w:pPr>
      <w:r w:rsidRPr="008F0BF5">
        <w:rPr>
          <w:rFonts w:ascii="Bahnschrift" w:hAnsi="Bahnschrift"/>
          <w:sz w:val="24"/>
          <w:szCs w:val="24"/>
        </w:rPr>
        <w:t>Wir aber wollen einladen. Wir wol</w:t>
      </w:r>
      <w:r w:rsidR="00B5279D" w:rsidRPr="008F0BF5">
        <w:rPr>
          <w:rFonts w:ascii="Bahnschrift" w:hAnsi="Bahnschrift"/>
          <w:sz w:val="24"/>
          <w:szCs w:val="24"/>
        </w:rPr>
        <w:t>len</w:t>
      </w:r>
      <w:r w:rsidRPr="008F0BF5">
        <w:rPr>
          <w:rFonts w:ascii="Bahnschrift" w:hAnsi="Bahnschrift"/>
          <w:sz w:val="24"/>
          <w:szCs w:val="24"/>
        </w:rPr>
        <w:t xml:space="preserve"> das Evangelium von Jesus Christus und von der freien Gnade Gottes </w:t>
      </w:r>
      <w:r w:rsidR="000071D4" w:rsidRPr="008F0BF5">
        <w:rPr>
          <w:rFonts w:ascii="Bahnschrift" w:hAnsi="Bahnschrift"/>
          <w:sz w:val="24"/>
          <w:szCs w:val="24"/>
        </w:rPr>
        <w:t xml:space="preserve">für </w:t>
      </w:r>
      <w:r w:rsidRPr="008F0BF5">
        <w:rPr>
          <w:rFonts w:ascii="Bahnschrift" w:hAnsi="Bahnschrift"/>
          <w:sz w:val="24"/>
          <w:szCs w:val="24"/>
        </w:rPr>
        <w:t>alle Menschen verkünden.</w:t>
      </w:r>
      <w:r w:rsidR="00B5279D" w:rsidRPr="008F0BF5">
        <w:rPr>
          <w:rFonts w:ascii="Bahnschrift" w:hAnsi="Bahnschrift"/>
          <w:sz w:val="24"/>
          <w:szCs w:val="24"/>
        </w:rPr>
        <w:t xml:space="preserve"> </w:t>
      </w:r>
    </w:p>
    <w:p w14:paraId="74A2C017" w14:textId="77777777" w:rsidR="00B5279D" w:rsidRPr="008F0BF5" w:rsidRDefault="00B5279D" w:rsidP="00901BEC">
      <w:pPr>
        <w:pStyle w:val="KeinLeerraum"/>
        <w:rPr>
          <w:rFonts w:ascii="Bahnschrift" w:hAnsi="Bahnschrift"/>
          <w:sz w:val="24"/>
          <w:szCs w:val="24"/>
        </w:rPr>
      </w:pPr>
    </w:p>
    <w:p w14:paraId="5C7F2A78" w14:textId="0EA069E5" w:rsidR="00B5279D" w:rsidRPr="008F0BF5" w:rsidRDefault="00B5279D" w:rsidP="00901BEC">
      <w:pPr>
        <w:pStyle w:val="KeinLeerraum"/>
        <w:rPr>
          <w:rFonts w:ascii="Bahnschrift" w:hAnsi="Bahnschrift"/>
          <w:sz w:val="24"/>
          <w:szCs w:val="24"/>
        </w:rPr>
      </w:pPr>
      <w:r w:rsidRPr="008F0BF5">
        <w:rPr>
          <w:rFonts w:ascii="Bahnschrift" w:hAnsi="Bahnschrift"/>
          <w:sz w:val="24"/>
          <w:szCs w:val="24"/>
        </w:rPr>
        <w:t>Genau das sollen und wollen wir.</w:t>
      </w:r>
    </w:p>
    <w:p w14:paraId="7DA5C35C" w14:textId="77777777" w:rsidR="000071D4" w:rsidRDefault="000071D4" w:rsidP="00901BEC">
      <w:pPr>
        <w:pStyle w:val="KeinLeerraum"/>
        <w:rPr>
          <w:rFonts w:ascii="Bahnschrift" w:hAnsi="Bahnschrift"/>
          <w:sz w:val="24"/>
          <w:szCs w:val="24"/>
        </w:rPr>
      </w:pPr>
    </w:p>
    <w:p w14:paraId="73CBFA80" w14:textId="3487138A" w:rsidR="00577943" w:rsidRPr="00421B4A" w:rsidRDefault="00376BC1" w:rsidP="00165421">
      <w:pPr>
        <w:pStyle w:val="KeinLeerraum"/>
        <w:numPr>
          <w:ilvl w:val="0"/>
          <w:numId w:val="1"/>
        </w:numPr>
        <w:rPr>
          <w:rFonts w:ascii="Bahnschrift" w:hAnsi="Bahnschrift"/>
          <w:b/>
          <w:bCs/>
          <w:sz w:val="28"/>
          <w:szCs w:val="28"/>
        </w:rPr>
      </w:pPr>
      <w:r>
        <w:rPr>
          <w:rFonts w:ascii="Bahnschrift" w:hAnsi="Bahnschrift"/>
          <w:b/>
          <w:bCs/>
          <w:sz w:val="28"/>
          <w:szCs w:val="28"/>
        </w:rPr>
        <w:t>Die k</w:t>
      </w:r>
      <w:r w:rsidR="00165421" w:rsidRPr="00421B4A">
        <w:rPr>
          <w:rFonts w:ascii="Bahnschrift" w:hAnsi="Bahnschrift"/>
          <w:b/>
          <w:bCs/>
          <w:sz w:val="28"/>
          <w:szCs w:val="28"/>
        </w:rPr>
        <w:t>urze Zusammenfassung des Evangeliums</w:t>
      </w:r>
      <w:r>
        <w:rPr>
          <w:rFonts w:ascii="Bahnschrift" w:hAnsi="Bahnschrift"/>
          <w:b/>
          <w:bCs/>
          <w:sz w:val="28"/>
          <w:szCs w:val="28"/>
        </w:rPr>
        <w:t xml:space="preserve"> lautet</w:t>
      </w:r>
      <w:r w:rsidR="00165421" w:rsidRPr="00421B4A">
        <w:rPr>
          <w:rFonts w:ascii="Bahnschrift" w:hAnsi="Bahnschrift"/>
          <w:b/>
          <w:bCs/>
          <w:sz w:val="28"/>
          <w:szCs w:val="28"/>
        </w:rPr>
        <w:t>: Jesus Christus ist HERR.</w:t>
      </w:r>
    </w:p>
    <w:p w14:paraId="5C73F362" w14:textId="77777777" w:rsidR="00577943" w:rsidRPr="008F0BF5" w:rsidRDefault="00577943" w:rsidP="00901BEC">
      <w:pPr>
        <w:pStyle w:val="KeinLeerraum"/>
        <w:rPr>
          <w:rFonts w:ascii="Bahnschrift" w:hAnsi="Bahnschrift"/>
          <w:sz w:val="24"/>
          <w:szCs w:val="24"/>
        </w:rPr>
      </w:pPr>
    </w:p>
    <w:p w14:paraId="74FDB2D6" w14:textId="1E1FB140" w:rsidR="000071D4" w:rsidRPr="008F0BF5" w:rsidRDefault="00CD1F48" w:rsidP="00901BEC">
      <w:pPr>
        <w:pStyle w:val="KeinLeerraum"/>
        <w:rPr>
          <w:rFonts w:ascii="Bahnschrift" w:hAnsi="Bahnschrift"/>
          <w:sz w:val="24"/>
          <w:szCs w:val="24"/>
        </w:rPr>
      </w:pPr>
      <w:r w:rsidRPr="008F0BF5">
        <w:rPr>
          <w:rFonts w:ascii="Bahnschrift" w:hAnsi="Bahnschrift"/>
          <w:sz w:val="24"/>
          <w:szCs w:val="24"/>
        </w:rPr>
        <w:t>Paulus schreibt: „Wir verkünden nicht uns selbst, sondern Jesus Christus, dass er der Herr ist“. (2.Kor 4,5)</w:t>
      </w:r>
      <w:r>
        <w:rPr>
          <w:rFonts w:ascii="Bahnschrift" w:hAnsi="Bahnschrift"/>
          <w:sz w:val="24"/>
          <w:szCs w:val="24"/>
        </w:rPr>
        <w:t xml:space="preserve"> </w:t>
      </w:r>
      <w:r w:rsidR="000071D4" w:rsidRPr="008F0BF5">
        <w:rPr>
          <w:rFonts w:ascii="Bahnschrift" w:hAnsi="Bahnschrift"/>
          <w:sz w:val="24"/>
          <w:szCs w:val="24"/>
        </w:rPr>
        <w:t>Aber ist uns eigentlich bewusst, dass die</w:t>
      </w:r>
      <w:r>
        <w:rPr>
          <w:rFonts w:ascii="Bahnschrift" w:hAnsi="Bahnschrift"/>
          <w:sz w:val="24"/>
          <w:szCs w:val="24"/>
        </w:rPr>
        <w:t>se</w:t>
      </w:r>
      <w:r w:rsidR="000071D4" w:rsidRPr="008F0BF5">
        <w:rPr>
          <w:rFonts w:ascii="Bahnschrift" w:hAnsi="Bahnschrift"/>
          <w:sz w:val="24"/>
          <w:szCs w:val="24"/>
        </w:rPr>
        <w:t xml:space="preserve"> kürzeste Zusammenfassung des Evangeliums ein herausforderndes Bekenntnis ist?</w:t>
      </w:r>
    </w:p>
    <w:p w14:paraId="464171CC" w14:textId="77777777" w:rsidR="00B5279D" w:rsidRPr="008F0BF5" w:rsidRDefault="00B5279D" w:rsidP="00901BEC">
      <w:pPr>
        <w:pStyle w:val="KeinLeerraum"/>
        <w:rPr>
          <w:rFonts w:ascii="Bahnschrift" w:hAnsi="Bahnschrift"/>
          <w:sz w:val="24"/>
          <w:szCs w:val="24"/>
        </w:rPr>
      </w:pPr>
    </w:p>
    <w:p w14:paraId="321B514F" w14:textId="7E5BD46E" w:rsidR="00B5279D" w:rsidRPr="008F0BF5" w:rsidRDefault="00B5279D" w:rsidP="00901BEC">
      <w:pPr>
        <w:pStyle w:val="KeinLeerraum"/>
        <w:rPr>
          <w:rFonts w:ascii="Bahnschrift" w:hAnsi="Bahnschrift"/>
          <w:sz w:val="24"/>
          <w:szCs w:val="24"/>
        </w:rPr>
      </w:pPr>
      <w:r w:rsidRPr="008F0BF5">
        <w:rPr>
          <w:rFonts w:ascii="Bahnschrift" w:hAnsi="Bahnschrift"/>
          <w:sz w:val="24"/>
          <w:szCs w:val="24"/>
        </w:rPr>
        <w:t xml:space="preserve">Christus ist kein Name, sondern der </w:t>
      </w:r>
      <w:r w:rsidR="00DC2FBD" w:rsidRPr="008F0BF5">
        <w:rPr>
          <w:rFonts w:ascii="Bahnschrift" w:hAnsi="Bahnschrift"/>
          <w:sz w:val="24"/>
          <w:szCs w:val="24"/>
        </w:rPr>
        <w:t xml:space="preserve">griechische </w:t>
      </w:r>
      <w:r w:rsidRPr="008F0BF5">
        <w:rPr>
          <w:rFonts w:ascii="Bahnschrift" w:hAnsi="Bahnschrift"/>
          <w:sz w:val="24"/>
          <w:szCs w:val="24"/>
        </w:rPr>
        <w:t>Titel</w:t>
      </w:r>
      <w:r w:rsidR="000071D4" w:rsidRPr="008F0BF5">
        <w:rPr>
          <w:rFonts w:ascii="Bahnschrift" w:hAnsi="Bahnschrift"/>
          <w:sz w:val="24"/>
          <w:szCs w:val="24"/>
        </w:rPr>
        <w:t xml:space="preserve"> (Christos)</w:t>
      </w:r>
      <w:r w:rsidR="00DC2FBD" w:rsidRPr="008F0BF5">
        <w:rPr>
          <w:rFonts w:ascii="Bahnschrift" w:hAnsi="Bahnschrift"/>
          <w:sz w:val="24"/>
          <w:szCs w:val="24"/>
        </w:rPr>
        <w:t>, der auf Hebräisch Messias</w:t>
      </w:r>
      <w:r w:rsidR="000071D4" w:rsidRPr="008F0BF5">
        <w:rPr>
          <w:rFonts w:ascii="Bahnschrift" w:hAnsi="Bahnschrift"/>
          <w:sz w:val="24"/>
          <w:szCs w:val="24"/>
        </w:rPr>
        <w:t xml:space="preserve"> (</w:t>
      </w:r>
      <w:proofErr w:type="spellStart"/>
      <w:r w:rsidR="000071D4" w:rsidRPr="008F0BF5">
        <w:rPr>
          <w:rFonts w:ascii="Bahnschrift" w:hAnsi="Bahnschrift"/>
          <w:sz w:val="24"/>
          <w:szCs w:val="24"/>
        </w:rPr>
        <w:t>Maschiach</w:t>
      </w:r>
      <w:proofErr w:type="spellEnd"/>
      <w:r w:rsidR="000071D4" w:rsidRPr="008F0BF5">
        <w:rPr>
          <w:rFonts w:ascii="Bahnschrift" w:hAnsi="Bahnschrift"/>
          <w:sz w:val="24"/>
          <w:szCs w:val="24"/>
        </w:rPr>
        <w:t>)</w:t>
      </w:r>
      <w:r w:rsidR="00DC2FBD" w:rsidRPr="008F0BF5">
        <w:rPr>
          <w:rFonts w:ascii="Bahnschrift" w:hAnsi="Bahnschrift"/>
          <w:sz w:val="24"/>
          <w:szCs w:val="24"/>
        </w:rPr>
        <w:t xml:space="preserve"> lautet. Damit wird Jesus als der verheißene gesalbte König bezeichnet, in dem Gott nicht nur die David-Verheißung, sondern auch die Abraham-Verheißung erfüllt. Der Messias Israels (Psalm 2) ist zugleich der Gottesknecht, der stellvertretend die Schuld trägt (</w:t>
      </w:r>
      <w:proofErr w:type="spellStart"/>
      <w:r w:rsidR="00DC2FBD" w:rsidRPr="008F0BF5">
        <w:rPr>
          <w:rFonts w:ascii="Bahnschrift" w:hAnsi="Bahnschrift"/>
          <w:sz w:val="24"/>
          <w:szCs w:val="24"/>
        </w:rPr>
        <w:t>Jes</w:t>
      </w:r>
      <w:proofErr w:type="spellEnd"/>
      <w:r w:rsidR="00DC2FBD" w:rsidRPr="008F0BF5">
        <w:rPr>
          <w:rFonts w:ascii="Bahnschrift" w:hAnsi="Bahnschrift"/>
          <w:sz w:val="24"/>
          <w:szCs w:val="24"/>
        </w:rPr>
        <w:t xml:space="preserve"> 53) und das Licht der Völker ist (</w:t>
      </w:r>
      <w:proofErr w:type="spellStart"/>
      <w:r w:rsidR="00DC2FBD" w:rsidRPr="008F0BF5">
        <w:rPr>
          <w:rFonts w:ascii="Bahnschrift" w:hAnsi="Bahnschrift"/>
          <w:sz w:val="24"/>
          <w:szCs w:val="24"/>
        </w:rPr>
        <w:t>Jes</w:t>
      </w:r>
      <w:proofErr w:type="spellEnd"/>
      <w:r w:rsidR="00DC2FBD" w:rsidRPr="008F0BF5">
        <w:rPr>
          <w:rFonts w:ascii="Bahnschrift" w:hAnsi="Bahnschrift"/>
          <w:sz w:val="24"/>
          <w:szCs w:val="24"/>
        </w:rPr>
        <w:t xml:space="preserve"> 49,6). Er ist zugleich der Menschensohn, der Weltherr und Weltrichter, wie ihn Daniel angekündigt hat (Dan 7,13f).</w:t>
      </w:r>
      <w:r w:rsidR="00EC3EEA" w:rsidRPr="008F0BF5">
        <w:rPr>
          <w:rFonts w:ascii="Bahnschrift" w:hAnsi="Bahnschrift"/>
          <w:sz w:val="24"/>
          <w:szCs w:val="24"/>
        </w:rPr>
        <w:t xml:space="preserve"> Dieser Menschensohn-Weltrichter ist gekommen, um uns zu dienen und sein Leben als Lösegeld für die Vielen zu geben. (Mk 10,45)</w:t>
      </w:r>
    </w:p>
    <w:p w14:paraId="2509BCDE" w14:textId="77777777" w:rsidR="00DF3E8C" w:rsidRPr="008F0BF5" w:rsidRDefault="00DF3E8C" w:rsidP="00901BEC">
      <w:pPr>
        <w:pStyle w:val="KeinLeerraum"/>
        <w:rPr>
          <w:rFonts w:ascii="Bahnschrift" w:hAnsi="Bahnschrift"/>
          <w:sz w:val="24"/>
          <w:szCs w:val="24"/>
        </w:rPr>
      </w:pPr>
    </w:p>
    <w:p w14:paraId="7B6D685A" w14:textId="77777777" w:rsidR="00CD1F48" w:rsidRDefault="00EC3EEA" w:rsidP="00901BEC">
      <w:pPr>
        <w:pStyle w:val="KeinLeerraum"/>
        <w:rPr>
          <w:rFonts w:ascii="Bahnschrift" w:hAnsi="Bahnschrift"/>
          <w:sz w:val="24"/>
          <w:szCs w:val="24"/>
        </w:rPr>
      </w:pPr>
      <w:r w:rsidRPr="008F0BF5">
        <w:rPr>
          <w:rFonts w:ascii="Bahnschrift" w:hAnsi="Bahnschrift"/>
          <w:sz w:val="24"/>
          <w:szCs w:val="24"/>
        </w:rPr>
        <w:t>Das Evangelium lautet:</w:t>
      </w:r>
      <w:r w:rsidR="000071D4" w:rsidRPr="008F0BF5">
        <w:rPr>
          <w:rFonts w:ascii="Bahnschrift" w:hAnsi="Bahnschrift"/>
          <w:sz w:val="24"/>
          <w:szCs w:val="24"/>
        </w:rPr>
        <w:t xml:space="preserve"> </w:t>
      </w:r>
      <w:r w:rsidRPr="008F0BF5">
        <w:rPr>
          <w:rFonts w:ascii="Bahnschrift" w:hAnsi="Bahnschrift"/>
          <w:sz w:val="24"/>
          <w:szCs w:val="24"/>
        </w:rPr>
        <w:t>Der verheißene Messias ist gekommen, er heißt Jesus von Nazareth.</w:t>
      </w:r>
      <w:r w:rsidR="00CD1F48">
        <w:rPr>
          <w:rFonts w:ascii="Bahnschrift" w:hAnsi="Bahnschrift"/>
          <w:sz w:val="24"/>
          <w:szCs w:val="24"/>
        </w:rPr>
        <w:t xml:space="preserve"> </w:t>
      </w:r>
      <w:r w:rsidRPr="008F0BF5">
        <w:rPr>
          <w:rFonts w:ascii="Bahnschrift" w:hAnsi="Bahnschrift"/>
          <w:sz w:val="24"/>
          <w:szCs w:val="24"/>
        </w:rPr>
        <w:t>Das ist die wunderbare Rettung der Welt. „Gott war in Christus und versöhnte</w:t>
      </w:r>
      <w:r w:rsidR="00B8166E" w:rsidRPr="008F0BF5">
        <w:rPr>
          <w:rFonts w:ascii="Bahnschrift" w:hAnsi="Bahnschrift"/>
          <w:sz w:val="24"/>
          <w:szCs w:val="24"/>
        </w:rPr>
        <w:t xml:space="preserve"> die Welt mit sich selber…“. (2.Kor 5,20)</w:t>
      </w:r>
      <w:r w:rsidR="00271057" w:rsidRPr="008F0BF5">
        <w:rPr>
          <w:rFonts w:ascii="Bahnschrift" w:hAnsi="Bahnschrift"/>
          <w:sz w:val="24"/>
          <w:szCs w:val="24"/>
        </w:rPr>
        <w:t xml:space="preserve"> </w:t>
      </w:r>
    </w:p>
    <w:p w14:paraId="254D26B0" w14:textId="77777777" w:rsidR="00CD1F48" w:rsidRDefault="00CD1F48" w:rsidP="00901BEC">
      <w:pPr>
        <w:pStyle w:val="KeinLeerraum"/>
        <w:rPr>
          <w:rFonts w:ascii="Bahnschrift" w:hAnsi="Bahnschrift"/>
          <w:sz w:val="24"/>
          <w:szCs w:val="24"/>
        </w:rPr>
      </w:pPr>
    </w:p>
    <w:p w14:paraId="1D8466BE" w14:textId="2F492CEC" w:rsidR="00271057" w:rsidRPr="008F0BF5" w:rsidRDefault="00B8166E" w:rsidP="00901BEC">
      <w:pPr>
        <w:pStyle w:val="KeinLeerraum"/>
        <w:rPr>
          <w:rFonts w:ascii="Bahnschrift" w:hAnsi="Bahnschrift"/>
          <w:sz w:val="24"/>
          <w:szCs w:val="24"/>
        </w:rPr>
      </w:pPr>
      <w:r w:rsidRPr="008F0BF5">
        <w:rPr>
          <w:rFonts w:ascii="Bahnschrift" w:hAnsi="Bahnschrift"/>
          <w:sz w:val="24"/>
          <w:szCs w:val="24"/>
        </w:rPr>
        <w:t xml:space="preserve">In Jesus ist Gott selbst gekommen. Darum nennen wir den Messias Jesus </w:t>
      </w:r>
      <w:r w:rsidR="0021740F">
        <w:rPr>
          <w:rFonts w:ascii="Bahnschrift" w:hAnsi="Bahnschrift"/>
          <w:sz w:val="24"/>
          <w:szCs w:val="24"/>
        </w:rPr>
        <w:t>„</w:t>
      </w:r>
      <w:r w:rsidRPr="008F0BF5">
        <w:rPr>
          <w:rFonts w:ascii="Bahnschrift" w:hAnsi="Bahnschrift"/>
          <w:sz w:val="24"/>
          <w:szCs w:val="24"/>
        </w:rPr>
        <w:t>HERR</w:t>
      </w:r>
      <w:r w:rsidR="0021740F">
        <w:rPr>
          <w:rFonts w:ascii="Bahnschrift" w:hAnsi="Bahnschrift"/>
          <w:sz w:val="24"/>
          <w:szCs w:val="24"/>
        </w:rPr>
        <w:t>“</w:t>
      </w:r>
      <w:r w:rsidRPr="008F0BF5">
        <w:rPr>
          <w:rFonts w:ascii="Bahnschrift" w:hAnsi="Bahnschrift"/>
          <w:sz w:val="24"/>
          <w:szCs w:val="24"/>
        </w:rPr>
        <w:t xml:space="preserve">. </w:t>
      </w:r>
    </w:p>
    <w:p w14:paraId="20CA1988" w14:textId="77777777" w:rsidR="00271057" w:rsidRPr="008F0BF5" w:rsidRDefault="00271057" w:rsidP="00901BEC">
      <w:pPr>
        <w:pStyle w:val="KeinLeerraum"/>
        <w:rPr>
          <w:rFonts w:ascii="Bahnschrift" w:hAnsi="Bahnschrift"/>
          <w:sz w:val="24"/>
          <w:szCs w:val="24"/>
        </w:rPr>
      </w:pPr>
    </w:p>
    <w:p w14:paraId="025F5506" w14:textId="77777777" w:rsidR="00577943" w:rsidRDefault="00577943" w:rsidP="00901BEC">
      <w:pPr>
        <w:pStyle w:val="KeinLeerraum"/>
        <w:rPr>
          <w:rFonts w:ascii="Bahnschrift" w:hAnsi="Bahnschrift"/>
          <w:sz w:val="24"/>
          <w:szCs w:val="24"/>
        </w:rPr>
      </w:pPr>
    </w:p>
    <w:p w14:paraId="38241208" w14:textId="77777777" w:rsidR="00222703" w:rsidRDefault="004538B3" w:rsidP="00901BEC">
      <w:pPr>
        <w:pStyle w:val="KeinLeerraum"/>
        <w:rPr>
          <w:rFonts w:ascii="Bahnschrift" w:hAnsi="Bahnschrift"/>
          <w:sz w:val="24"/>
          <w:szCs w:val="24"/>
        </w:rPr>
      </w:pPr>
      <w:r w:rsidRPr="008F0BF5">
        <w:rPr>
          <w:rFonts w:ascii="Bahnschrift" w:hAnsi="Bahnschrift"/>
          <w:sz w:val="24"/>
          <w:szCs w:val="24"/>
        </w:rPr>
        <w:lastRenderedPageBreak/>
        <w:t>Juden</w:t>
      </w:r>
      <w:r w:rsidR="00CD1F48">
        <w:rPr>
          <w:rFonts w:ascii="Bahnschrift" w:hAnsi="Bahnschrift"/>
          <w:sz w:val="24"/>
          <w:szCs w:val="24"/>
        </w:rPr>
        <w:t xml:space="preserve"> lesen</w:t>
      </w:r>
      <w:r w:rsidRPr="008F0BF5">
        <w:rPr>
          <w:rFonts w:ascii="Bahnschrift" w:hAnsi="Bahnschrift"/>
          <w:sz w:val="24"/>
          <w:szCs w:val="24"/>
        </w:rPr>
        <w:t xml:space="preserve"> immer ADONAI/HERR, wenn im Alten Testament der Name Gottes JHWH steht. </w:t>
      </w:r>
      <w:r w:rsidR="009B5AC2" w:rsidRPr="008F0BF5">
        <w:rPr>
          <w:rFonts w:ascii="Bahnschrift" w:hAnsi="Bahnschrift"/>
          <w:sz w:val="24"/>
          <w:szCs w:val="24"/>
        </w:rPr>
        <w:t xml:space="preserve">So </w:t>
      </w:r>
      <w:r w:rsidR="0021740F">
        <w:rPr>
          <w:rFonts w:ascii="Bahnschrift" w:hAnsi="Bahnschrift"/>
          <w:sz w:val="24"/>
          <w:szCs w:val="24"/>
        </w:rPr>
        <w:t>lesen wir</w:t>
      </w:r>
      <w:r w:rsidR="009B5AC2" w:rsidRPr="008F0BF5">
        <w:rPr>
          <w:rFonts w:ascii="Bahnschrift" w:hAnsi="Bahnschrift"/>
          <w:sz w:val="24"/>
          <w:szCs w:val="24"/>
        </w:rPr>
        <w:t xml:space="preserve"> es ja auch in den meisten deutschen Übersetzungen des Alten Testamentes. </w:t>
      </w:r>
    </w:p>
    <w:p w14:paraId="264C4A38" w14:textId="77777777" w:rsidR="00222703" w:rsidRDefault="00222703" w:rsidP="00901BEC">
      <w:pPr>
        <w:pStyle w:val="KeinLeerraum"/>
        <w:rPr>
          <w:rFonts w:ascii="Bahnschrift" w:hAnsi="Bahnschrift"/>
          <w:sz w:val="24"/>
          <w:szCs w:val="24"/>
        </w:rPr>
      </w:pPr>
    </w:p>
    <w:p w14:paraId="16A0587E" w14:textId="74FD45BA" w:rsidR="00222703" w:rsidRDefault="00222703" w:rsidP="00222703">
      <w:pPr>
        <w:pStyle w:val="KeinLeerraum"/>
        <w:rPr>
          <w:rFonts w:ascii="Bahnschrift" w:hAnsi="Bahnschrift"/>
          <w:sz w:val="24"/>
          <w:szCs w:val="24"/>
        </w:rPr>
      </w:pPr>
      <w:r w:rsidRPr="008F0BF5">
        <w:rPr>
          <w:rFonts w:ascii="Bahnschrift" w:hAnsi="Bahnschrift"/>
          <w:sz w:val="24"/>
          <w:szCs w:val="24"/>
        </w:rPr>
        <w:t xml:space="preserve">Ist das wahr oder ist das eine Gotteslästerung? </w:t>
      </w:r>
    </w:p>
    <w:p w14:paraId="30EC9AC0" w14:textId="77777777" w:rsidR="00222703" w:rsidRDefault="00222703" w:rsidP="00901BEC">
      <w:pPr>
        <w:pStyle w:val="KeinLeerraum"/>
        <w:rPr>
          <w:rFonts w:ascii="Bahnschrift" w:hAnsi="Bahnschrift"/>
          <w:sz w:val="24"/>
          <w:szCs w:val="24"/>
        </w:rPr>
      </w:pPr>
    </w:p>
    <w:p w14:paraId="06C175F0" w14:textId="34D4A1B2" w:rsidR="00B8166E" w:rsidRPr="008F0BF5" w:rsidRDefault="004538B3" w:rsidP="00901BEC">
      <w:pPr>
        <w:pStyle w:val="KeinLeerraum"/>
        <w:rPr>
          <w:rFonts w:ascii="Bahnschrift" w:hAnsi="Bahnschrift"/>
          <w:sz w:val="24"/>
          <w:szCs w:val="24"/>
        </w:rPr>
      </w:pPr>
      <w:r w:rsidRPr="008F0BF5">
        <w:rPr>
          <w:rFonts w:ascii="Bahnschrift" w:hAnsi="Bahnschrift"/>
          <w:sz w:val="24"/>
          <w:szCs w:val="24"/>
        </w:rPr>
        <w:t>Jesus als HERR anzureden, ist Gotteslästerung, wenn Jesus nicht der eine wahrhaftige Gott ist. Denn so lautete das Grundbekenntnis Israels</w:t>
      </w:r>
      <w:r w:rsidR="00BA0E69">
        <w:rPr>
          <w:rFonts w:ascii="Bahnschrift" w:hAnsi="Bahnschrift"/>
          <w:sz w:val="24"/>
          <w:szCs w:val="24"/>
        </w:rPr>
        <w:t>:</w:t>
      </w:r>
      <w:r w:rsidRPr="008F0BF5">
        <w:rPr>
          <w:rFonts w:ascii="Bahnschrift" w:hAnsi="Bahnschrift"/>
          <w:sz w:val="24"/>
          <w:szCs w:val="24"/>
        </w:rPr>
        <w:t xml:space="preserve"> „Höre Israel“: „JHWH </w:t>
      </w:r>
      <w:r w:rsidR="009B5AC2" w:rsidRPr="008F0BF5">
        <w:rPr>
          <w:rFonts w:ascii="Bahnschrift" w:hAnsi="Bahnschrift"/>
          <w:sz w:val="24"/>
          <w:szCs w:val="24"/>
        </w:rPr>
        <w:t xml:space="preserve">(HERR) </w:t>
      </w:r>
      <w:r w:rsidRPr="008F0BF5">
        <w:rPr>
          <w:rFonts w:ascii="Bahnschrift" w:hAnsi="Bahnschrift"/>
          <w:sz w:val="24"/>
          <w:szCs w:val="24"/>
        </w:rPr>
        <w:t xml:space="preserve">unser Gott JHWH </w:t>
      </w:r>
      <w:r w:rsidR="009B5AC2" w:rsidRPr="008F0BF5">
        <w:rPr>
          <w:rFonts w:ascii="Bahnschrift" w:hAnsi="Bahnschrift"/>
          <w:sz w:val="24"/>
          <w:szCs w:val="24"/>
        </w:rPr>
        <w:t>(</w:t>
      </w:r>
      <w:r w:rsidRPr="008F0BF5">
        <w:rPr>
          <w:rFonts w:ascii="Bahnschrift" w:hAnsi="Bahnschrift"/>
          <w:sz w:val="24"/>
          <w:szCs w:val="24"/>
        </w:rPr>
        <w:t>HERR</w:t>
      </w:r>
      <w:r w:rsidR="009B5AC2" w:rsidRPr="008F0BF5">
        <w:rPr>
          <w:rFonts w:ascii="Bahnschrift" w:hAnsi="Bahnschrift"/>
          <w:sz w:val="24"/>
          <w:szCs w:val="24"/>
        </w:rPr>
        <w:t>)</w:t>
      </w:r>
      <w:r w:rsidRPr="008F0BF5">
        <w:rPr>
          <w:rFonts w:ascii="Bahnschrift" w:hAnsi="Bahnschrift"/>
          <w:sz w:val="24"/>
          <w:szCs w:val="24"/>
        </w:rPr>
        <w:t xml:space="preserve"> ist einer.“ (5.Mo 6,4)</w:t>
      </w:r>
    </w:p>
    <w:p w14:paraId="552869E5" w14:textId="77777777" w:rsidR="004538B3" w:rsidRPr="008F0BF5" w:rsidRDefault="004538B3" w:rsidP="00901BEC">
      <w:pPr>
        <w:pStyle w:val="KeinLeerraum"/>
        <w:rPr>
          <w:rFonts w:ascii="Bahnschrift" w:hAnsi="Bahnschrift"/>
          <w:sz w:val="24"/>
          <w:szCs w:val="24"/>
        </w:rPr>
      </w:pPr>
    </w:p>
    <w:p w14:paraId="4D26E6F3" w14:textId="77777777" w:rsidR="00577943" w:rsidRDefault="00271057" w:rsidP="00901BEC">
      <w:pPr>
        <w:pStyle w:val="KeinLeerraum"/>
        <w:rPr>
          <w:rFonts w:ascii="Bahnschrift" w:hAnsi="Bahnschrift"/>
          <w:sz w:val="24"/>
          <w:szCs w:val="24"/>
        </w:rPr>
      </w:pPr>
      <w:r w:rsidRPr="008F0BF5">
        <w:rPr>
          <w:rFonts w:ascii="Bahnschrift" w:hAnsi="Bahnschrift"/>
          <w:sz w:val="24"/>
          <w:szCs w:val="24"/>
        </w:rPr>
        <w:t xml:space="preserve">Die römischen Kaiser hatten den Titel HERR (Kyrios/Dominus) für sich reserviert. Was in jüdischen Ohren nach Gotteslästerung klang, hörte sich für römische Ohren nach Revolution an. </w:t>
      </w:r>
    </w:p>
    <w:p w14:paraId="2F7930D1" w14:textId="77777777" w:rsidR="00577943" w:rsidRDefault="00577943" w:rsidP="00901BEC">
      <w:pPr>
        <w:pStyle w:val="KeinLeerraum"/>
        <w:rPr>
          <w:rFonts w:ascii="Bahnschrift" w:hAnsi="Bahnschrift"/>
          <w:sz w:val="24"/>
          <w:szCs w:val="24"/>
        </w:rPr>
      </w:pPr>
    </w:p>
    <w:p w14:paraId="06282531" w14:textId="68670B22" w:rsidR="004538B3" w:rsidRPr="008F0BF5" w:rsidRDefault="0021740F" w:rsidP="00901BEC">
      <w:pPr>
        <w:pStyle w:val="KeinLeerraum"/>
        <w:rPr>
          <w:rFonts w:ascii="Bahnschrift" w:hAnsi="Bahnschrift"/>
          <w:sz w:val="24"/>
          <w:szCs w:val="24"/>
        </w:rPr>
      </w:pPr>
      <w:r>
        <w:rPr>
          <w:rFonts w:ascii="Bahnschrift" w:hAnsi="Bahnschrift"/>
          <w:sz w:val="24"/>
          <w:szCs w:val="24"/>
        </w:rPr>
        <w:t>Aber</w:t>
      </w:r>
      <w:r w:rsidR="00271057" w:rsidRPr="008F0BF5">
        <w:rPr>
          <w:rFonts w:ascii="Bahnschrift" w:hAnsi="Bahnschrift"/>
          <w:sz w:val="24"/>
          <w:szCs w:val="24"/>
        </w:rPr>
        <w:t xml:space="preserve"> so lautete das Taufbekenntnis der ersten Christen</w:t>
      </w:r>
      <w:r w:rsidR="00222703">
        <w:rPr>
          <w:rFonts w:ascii="Bahnschrift" w:hAnsi="Bahnschrift"/>
          <w:sz w:val="24"/>
          <w:szCs w:val="24"/>
        </w:rPr>
        <w:t>, ihre Antwort</w:t>
      </w:r>
      <w:r w:rsidR="00271057" w:rsidRPr="008F0BF5">
        <w:rPr>
          <w:rFonts w:ascii="Bahnschrift" w:hAnsi="Bahnschrift"/>
          <w:sz w:val="24"/>
          <w:szCs w:val="24"/>
        </w:rPr>
        <w:t xml:space="preserve"> auf das Evangelium: Jesus Christus </w:t>
      </w:r>
      <w:r w:rsidR="00285E52">
        <w:rPr>
          <w:rFonts w:ascii="Bahnschrift" w:hAnsi="Bahnschrift"/>
          <w:sz w:val="24"/>
          <w:szCs w:val="24"/>
        </w:rPr>
        <w:t xml:space="preserve">ist </w:t>
      </w:r>
      <w:r w:rsidR="00271057" w:rsidRPr="008F0BF5">
        <w:rPr>
          <w:rFonts w:ascii="Bahnschrift" w:hAnsi="Bahnschrift"/>
          <w:sz w:val="24"/>
          <w:szCs w:val="24"/>
        </w:rPr>
        <w:t>Herr.</w:t>
      </w:r>
    </w:p>
    <w:p w14:paraId="06D565F0" w14:textId="77777777" w:rsidR="00222703" w:rsidRDefault="00222703" w:rsidP="00901BEC">
      <w:pPr>
        <w:pStyle w:val="KeinLeerraum"/>
        <w:rPr>
          <w:rFonts w:ascii="Bahnschrift" w:hAnsi="Bahnschrift"/>
          <w:sz w:val="24"/>
          <w:szCs w:val="24"/>
        </w:rPr>
      </w:pPr>
    </w:p>
    <w:p w14:paraId="5A8E9586" w14:textId="0860DB9A" w:rsidR="00271057" w:rsidRDefault="00222703" w:rsidP="00901BEC">
      <w:pPr>
        <w:pStyle w:val="KeinLeerraum"/>
        <w:rPr>
          <w:rFonts w:ascii="Bahnschrift" w:hAnsi="Bahnschrift"/>
          <w:sz w:val="24"/>
          <w:szCs w:val="24"/>
        </w:rPr>
      </w:pPr>
      <w:r w:rsidRPr="008F0BF5">
        <w:rPr>
          <w:rFonts w:ascii="Bahnschrift" w:hAnsi="Bahnschrift"/>
          <w:sz w:val="24"/>
          <w:szCs w:val="24"/>
        </w:rPr>
        <w:t>Woher wissen wir, wer Jesus ist? Woher wissen wir, dass er der Messias Israel</w:t>
      </w:r>
      <w:r>
        <w:rPr>
          <w:rFonts w:ascii="Bahnschrift" w:hAnsi="Bahnschrift"/>
          <w:sz w:val="24"/>
          <w:szCs w:val="24"/>
        </w:rPr>
        <w:t>s</w:t>
      </w:r>
      <w:r w:rsidRPr="008F0BF5">
        <w:rPr>
          <w:rFonts w:ascii="Bahnschrift" w:hAnsi="Bahnschrift"/>
          <w:sz w:val="24"/>
          <w:szCs w:val="24"/>
        </w:rPr>
        <w:t>, das Licht der Völker, ist? Woher wissen wir, dass er Gott selbst, der HERR, ist?</w:t>
      </w:r>
    </w:p>
    <w:p w14:paraId="77CE4E38" w14:textId="77777777" w:rsidR="00222703" w:rsidRDefault="00222703" w:rsidP="00901BEC">
      <w:pPr>
        <w:pStyle w:val="KeinLeerraum"/>
        <w:rPr>
          <w:rFonts w:ascii="Bahnschrift" w:hAnsi="Bahnschrift"/>
          <w:sz w:val="24"/>
          <w:szCs w:val="24"/>
        </w:rPr>
      </w:pPr>
    </w:p>
    <w:p w14:paraId="4A52F08E" w14:textId="03E5E428" w:rsidR="008E1F59" w:rsidRDefault="0057453C" w:rsidP="0057453C">
      <w:pPr>
        <w:pStyle w:val="KeinLeerraum"/>
        <w:numPr>
          <w:ilvl w:val="0"/>
          <w:numId w:val="1"/>
        </w:numPr>
        <w:rPr>
          <w:rFonts w:ascii="Bahnschrift" w:hAnsi="Bahnschrift"/>
          <w:sz w:val="24"/>
          <w:szCs w:val="24"/>
        </w:rPr>
      </w:pPr>
      <w:r w:rsidRPr="00421B4A">
        <w:rPr>
          <w:rFonts w:ascii="Bahnschrift" w:hAnsi="Bahnschrift"/>
          <w:b/>
          <w:bCs/>
          <w:sz w:val="28"/>
          <w:szCs w:val="28"/>
        </w:rPr>
        <w:t>Wir wissen das nur durch die Bibel</w:t>
      </w:r>
      <w:r w:rsidR="00521520" w:rsidRPr="00421B4A">
        <w:rPr>
          <w:rFonts w:ascii="Bahnschrift" w:hAnsi="Bahnschrift"/>
          <w:b/>
          <w:bCs/>
          <w:sz w:val="28"/>
          <w:szCs w:val="28"/>
        </w:rPr>
        <w:t>, die Urkunde der Offenbarung Gottes</w:t>
      </w:r>
      <w:r w:rsidR="00521520">
        <w:rPr>
          <w:rFonts w:ascii="Bahnschrift" w:hAnsi="Bahnschrift"/>
          <w:sz w:val="24"/>
          <w:szCs w:val="24"/>
        </w:rPr>
        <w:t>.</w:t>
      </w:r>
      <w:r w:rsidR="008E1F59">
        <w:rPr>
          <w:rFonts w:ascii="Bahnschrift" w:hAnsi="Bahnschrift"/>
          <w:sz w:val="24"/>
          <w:szCs w:val="24"/>
        </w:rPr>
        <w:t xml:space="preserve"> </w:t>
      </w:r>
      <w:r>
        <w:rPr>
          <w:rFonts w:ascii="Bahnschrift" w:hAnsi="Bahnschrift"/>
          <w:sz w:val="24"/>
          <w:szCs w:val="24"/>
        </w:rPr>
        <w:t xml:space="preserve">   </w:t>
      </w:r>
    </w:p>
    <w:p w14:paraId="2F960A30" w14:textId="77777777" w:rsidR="008E1F59" w:rsidRDefault="008E1F59" w:rsidP="00901BEC">
      <w:pPr>
        <w:pStyle w:val="KeinLeerraum"/>
        <w:rPr>
          <w:rFonts w:ascii="Bahnschrift" w:hAnsi="Bahnschrift"/>
          <w:sz w:val="24"/>
          <w:szCs w:val="24"/>
        </w:rPr>
      </w:pPr>
    </w:p>
    <w:p w14:paraId="4886702C" w14:textId="5F05C2E3" w:rsidR="008E1F59" w:rsidRPr="008F0BF5" w:rsidRDefault="00222703" w:rsidP="008E1F59">
      <w:pPr>
        <w:pStyle w:val="KeinLeerraum"/>
        <w:rPr>
          <w:rFonts w:ascii="Bahnschrift" w:hAnsi="Bahnschrift"/>
          <w:sz w:val="24"/>
          <w:szCs w:val="24"/>
        </w:rPr>
      </w:pPr>
      <w:r>
        <w:rPr>
          <w:rFonts w:ascii="Bahnschrift" w:hAnsi="Bahnschrift"/>
          <w:sz w:val="24"/>
          <w:szCs w:val="24"/>
        </w:rPr>
        <w:t>Die Bibel</w:t>
      </w:r>
      <w:r w:rsidR="008E1F59" w:rsidRPr="008F0BF5">
        <w:rPr>
          <w:rFonts w:ascii="Bahnschrift" w:hAnsi="Bahnschrift"/>
          <w:sz w:val="24"/>
          <w:szCs w:val="24"/>
        </w:rPr>
        <w:t xml:space="preserve"> ist</w:t>
      </w:r>
      <w:r>
        <w:rPr>
          <w:rFonts w:ascii="Bahnschrift" w:hAnsi="Bahnschrift"/>
          <w:sz w:val="24"/>
          <w:szCs w:val="24"/>
        </w:rPr>
        <w:t xml:space="preserve"> Wort Gottes,</w:t>
      </w:r>
      <w:r w:rsidR="008E1F59" w:rsidRPr="008F0BF5">
        <w:rPr>
          <w:rFonts w:ascii="Bahnschrift" w:hAnsi="Bahnschrift"/>
          <w:sz w:val="24"/>
          <w:szCs w:val="24"/>
        </w:rPr>
        <w:t xml:space="preserve"> die Urkunde der Offenbarung Gottes. Wenn sie es nicht ist, wenn sie nur menschliches religiöses Gedankengut enthält, wissen wir nichts</w:t>
      </w:r>
      <w:r>
        <w:rPr>
          <w:rFonts w:ascii="Bahnschrift" w:hAnsi="Bahnschrift"/>
          <w:sz w:val="24"/>
          <w:szCs w:val="24"/>
        </w:rPr>
        <w:t xml:space="preserve"> Zuverlässiges</w:t>
      </w:r>
      <w:r w:rsidR="008E1F59">
        <w:rPr>
          <w:rFonts w:ascii="Bahnschrift" w:hAnsi="Bahnschrift"/>
          <w:sz w:val="24"/>
          <w:szCs w:val="24"/>
        </w:rPr>
        <w:t xml:space="preserve"> über Gott und über Jesus</w:t>
      </w:r>
      <w:r w:rsidR="008E1F59" w:rsidRPr="008F0BF5">
        <w:rPr>
          <w:rFonts w:ascii="Bahnschrift" w:hAnsi="Bahnschrift"/>
          <w:sz w:val="24"/>
          <w:szCs w:val="24"/>
        </w:rPr>
        <w:t>.</w:t>
      </w:r>
    </w:p>
    <w:p w14:paraId="09ADCDB1" w14:textId="77777777" w:rsidR="00521520" w:rsidRDefault="00521520" w:rsidP="008E1F59">
      <w:pPr>
        <w:pStyle w:val="KeinLeerraum"/>
        <w:rPr>
          <w:rFonts w:ascii="Bahnschrift" w:hAnsi="Bahnschrift"/>
          <w:sz w:val="24"/>
          <w:szCs w:val="24"/>
        </w:rPr>
      </w:pPr>
    </w:p>
    <w:p w14:paraId="243BB0BF" w14:textId="6597C001" w:rsidR="008E1F59" w:rsidRDefault="00521520" w:rsidP="008E1F59">
      <w:pPr>
        <w:pStyle w:val="KeinLeerraum"/>
        <w:rPr>
          <w:rFonts w:ascii="Bahnschrift" w:hAnsi="Bahnschrift"/>
          <w:sz w:val="24"/>
          <w:szCs w:val="24"/>
        </w:rPr>
      </w:pPr>
      <w:r w:rsidRPr="008F0BF5">
        <w:rPr>
          <w:rFonts w:ascii="Bahnschrift" w:hAnsi="Bahnschrift"/>
          <w:sz w:val="24"/>
          <w:szCs w:val="24"/>
        </w:rPr>
        <w:t>Weil wir der Bibel als dem Wort Gottes vertrauen, wissen wir, dass bereits in dem Namen JESUS das ganze Evangelium zusammengefasst ist. Jesus / Jeschua bedeutet „JHWH rettet“. Maria und Joseph bekommen getrennt den Befehl Gottes, das Kind „Jesus“ zu nennen. (Luk 1,31; Mat 1,21) Der Name ist nicht nur Programm. Der Name ist rettende Realität. Jesus ist der Name des Herrn, den wir anrufen dürfen und durch den wir gerettet werden.</w:t>
      </w:r>
    </w:p>
    <w:p w14:paraId="2A754E06" w14:textId="77777777" w:rsidR="00521520" w:rsidRDefault="00521520" w:rsidP="008E1F59">
      <w:pPr>
        <w:pStyle w:val="KeinLeerraum"/>
        <w:rPr>
          <w:rFonts w:ascii="Bahnschrift" w:hAnsi="Bahnschrift"/>
          <w:sz w:val="24"/>
          <w:szCs w:val="24"/>
        </w:rPr>
      </w:pPr>
    </w:p>
    <w:p w14:paraId="4E0E9919" w14:textId="3963ACDA" w:rsidR="0057453C" w:rsidRPr="00421B4A" w:rsidRDefault="0057453C" w:rsidP="0057453C">
      <w:pPr>
        <w:pStyle w:val="KeinLeerraum"/>
        <w:numPr>
          <w:ilvl w:val="0"/>
          <w:numId w:val="1"/>
        </w:numPr>
        <w:rPr>
          <w:rFonts w:ascii="Bahnschrift" w:hAnsi="Bahnschrift"/>
          <w:b/>
          <w:bCs/>
          <w:sz w:val="24"/>
          <w:szCs w:val="24"/>
        </w:rPr>
      </w:pPr>
      <w:r w:rsidRPr="00421B4A">
        <w:rPr>
          <w:rFonts w:ascii="Bahnschrift" w:hAnsi="Bahnschrift"/>
          <w:b/>
          <w:bCs/>
          <w:sz w:val="28"/>
          <w:szCs w:val="28"/>
        </w:rPr>
        <w:t>Wer den Namen Jesus anruft, wird gerettet.</w:t>
      </w:r>
      <w:r w:rsidRPr="00421B4A">
        <w:rPr>
          <w:rFonts w:ascii="Bahnschrift" w:hAnsi="Bahnschrift"/>
          <w:b/>
          <w:bCs/>
          <w:sz w:val="24"/>
          <w:szCs w:val="24"/>
        </w:rPr>
        <w:br/>
      </w:r>
    </w:p>
    <w:p w14:paraId="1593F516" w14:textId="2905B452" w:rsidR="008E1F59" w:rsidRPr="008F0BF5" w:rsidRDefault="008E1F59" w:rsidP="008E1F59">
      <w:pPr>
        <w:pStyle w:val="KeinLeerraum"/>
        <w:rPr>
          <w:rFonts w:ascii="Bahnschrift" w:hAnsi="Bahnschrift"/>
          <w:sz w:val="24"/>
          <w:szCs w:val="24"/>
        </w:rPr>
      </w:pPr>
      <w:r w:rsidRPr="008F0BF5">
        <w:rPr>
          <w:rFonts w:ascii="Bahnschrift" w:hAnsi="Bahnschrift"/>
          <w:sz w:val="24"/>
          <w:szCs w:val="24"/>
        </w:rPr>
        <w:t>Das ist der rote Faden der Rettung durch die Bibel. Vom Propheten Joel, über die Pfingstpredigt des Petrus und den Römerbrief des Paulus bis heute</w:t>
      </w:r>
      <w:r>
        <w:rPr>
          <w:rFonts w:ascii="Bahnschrift" w:hAnsi="Bahnschrift"/>
          <w:sz w:val="24"/>
          <w:szCs w:val="24"/>
        </w:rPr>
        <w:t>: „Wer den Namen des HERRN anruft, wird gerettet.“</w:t>
      </w:r>
      <w:r w:rsidRPr="008F0BF5">
        <w:rPr>
          <w:rFonts w:ascii="Bahnschrift" w:hAnsi="Bahnschrift"/>
          <w:sz w:val="24"/>
          <w:szCs w:val="24"/>
        </w:rPr>
        <w:t xml:space="preserve"> (Joel 3,5; </w:t>
      </w:r>
      <w:proofErr w:type="spellStart"/>
      <w:r w:rsidRPr="008F0BF5">
        <w:rPr>
          <w:rFonts w:ascii="Bahnschrift" w:hAnsi="Bahnschrift"/>
          <w:sz w:val="24"/>
          <w:szCs w:val="24"/>
        </w:rPr>
        <w:t>Apg</w:t>
      </w:r>
      <w:proofErr w:type="spellEnd"/>
      <w:r w:rsidRPr="008F0BF5">
        <w:rPr>
          <w:rFonts w:ascii="Bahnschrift" w:hAnsi="Bahnschrift"/>
          <w:sz w:val="24"/>
          <w:szCs w:val="24"/>
        </w:rPr>
        <w:t xml:space="preserve"> 2,21; Röm 10,13)</w:t>
      </w:r>
    </w:p>
    <w:p w14:paraId="0ABAFAFE" w14:textId="77777777" w:rsidR="008E1F59" w:rsidRPr="008F0BF5" w:rsidRDefault="008E1F59" w:rsidP="00901BEC">
      <w:pPr>
        <w:pStyle w:val="KeinLeerraum"/>
        <w:rPr>
          <w:rFonts w:ascii="Bahnschrift" w:hAnsi="Bahnschrift"/>
          <w:sz w:val="24"/>
          <w:szCs w:val="24"/>
        </w:rPr>
      </w:pPr>
    </w:p>
    <w:p w14:paraId="62F4AC43" w14:textId="1740AA4C" w:rsidR="00271057" w:rsidRPr="008F0BF5" w:rsidRDefault="00271057" w:rsidP="00901BEC">
      <w:pPr>
        <w:pStyle w:val="KeinLeerraum"/>
        <w:rPr>
          <w:rFonts w:ascii="Bahnschrift" w:hAnsi="Bahnschrift"/>
          <w:sz w:val="24"/>
          <w:szCs w:val="24"/>
        </w:rPr>
      </w:pPr>
      <w:r w:rsidRPr="008F0BF5">
        <w:rPr>
          <w:rFonts w:ascii="Bahnschrift" w:hAnsi="Bahnschrift"/>
          <w:sz w:val="24"/>
          <w:szCs w:val="24"/>
        </w:rPr>
        <w:t xml:space="preserve">Was bedeutet nun Evangelisation? Nicht Werbung für uns selbst </w:t>
      </w:r>
      <w:r w:rsidR="00067A7B">
        <w:rPr>
          <w:rFonts w:ascii="Bahnschrift" w:hAnsi="Bahnschrift"/>
          <w:sz w:val="24"/>
          <w:szCs w:val="24"/>
        </w:rPr>
        <w:t>oder</w:t>
      </w:r>
      <w:r w:rsidRPr="008F0BF5">
        <w:rPr>
          <w:rFonts w:ascii="Bahnschrift" w:hAnsi="Bahnschrift"/>
          <w:sz w:val="24"/>
          <w:szCs w:val="24"/>
        </w:rPr>
        <w:t xml:space="preserve"> </w:t>
      </w:r>
      <w:r w:rsidR="006F0C45">
        <w:rPr>
          <w:rFonts w:ascii="Bahnschrift" w:hAnsi="Bahnschrift"/>
          <w:sz w:val="24"/>
          <w:szCs w:val="24"/>
        </w:rPr>
        <w:t>christliche</w:t>
      </w:r>
      <w:r w:rsidRPr="008F0BF5">
        <w:rPr>
          <w:rFonts w:ascii="Bahnschrift" w:hAnsi="Bahnschrift"/>
          <w:sz w:val="24"/>
          <w:szCs w:val="24"/>
        </w:rPr>
        <w:t xml:space="preserve"> Organisationen. Paulus schreibt klar: „Wir verkünden nicht uns selbst, sondern Jesus Christus, dass er der Herr ist.“ (2.Kor 4,5)</w:t>
      </w:r>
    </w:p>
    <w:p w14:paraId="06DAF5F1" w14:textId="77777777" w:rsidR="003A0EAB" w:rsidRPr="008F0BF5" w:rsidRDefault="003A0EAB" w:rsidP="00901BEC">
      <w:pPr>
        <w:pStyle w:val="KeinLeerraum"/>
        <w:rPr>
          <w:rFonts w:ascii="Bahnschrift" w:hAnsi="Bahnschrift"/>
          <w:sz w:val="24"/>
          <w:szCs w:val="24"/>
        </w:rPr>
      </w:pPr>
    </w:p>
    <w:p w14:paraId="10C30F63" w14:textId="22240E6A" w:rsidR="003A0EAB" w:rsidRPr="008F0BF5" w:rsidRDefault="003A0EAB" w:rsidP="00901BEC">
      <w:pPr>
        <w:pStyle w:val="KeinLeerraum"/>
        <w:rPr>
          <w:rFonts w:ascii="Bahnschrift" w:hAnsi="Bahnschrift"/>
          <w:sz w:val="24"/>
          <w:szCs w:val="24"/>
        </w:rPr>
      </w:pPr>
      <w:r w:rsidRPr="008F0BF5">
        <w:rPr>
          <w:rFonts w:ascii="Bahnschrift" w:hAnsi="Bahnschrift"/>
          <w:sz w:val="24"/>
          <w:szCs w:val="24"/>
        </w:rPr>
        <w:t>Mit Evangelisation bezeichnen</w:t>
      </w:r>
      <w:r w:rsidR="0021740F">
        <w:rPr>
          <w:rFonts w:ascii="Bahnschrift" w:hAnsi="Bahnschrift"/>
          <w:sz w:val="24"/>
          <w:szCs w:val="24"/>
        </w:rPr>
        <w:t xml:space="preserve"> wir</w:t>
      </w:r>
      <w:r w:rsidRPr="008F0BF5">
        <w:rPr>
          <w:rFonts w:ascii="Bahnschrift" w:hAnsi="Bahnschrift"/>
          <w:sz w:val="24"/>
          <w:szCs w:val="24"/>
        </w:rPr>
        <w:t xml:space="preserve"> das Weitersagen des Evangeliums</w:t>
      </w:r>
      <w:r w:rsidR="00BA0E69">
        <w:rPr>
          <w:rFonts w:ascii="Bahnschrift" w:hAnsi="Bahnschrift"/>
          <w:sz w:val="24"/>
          <w:szCs w:val="24"/>
        </w:rPr>
        <w:t xml:space="preserve"> von Jesus Christus</w:t>
      </w:r>
      <w:r w:rsidRPr="008F0BF5">
        <w:rPr>
          <w:rFonts w:ascii="Bahnschrift" w:hAnsi="Bahnschrift"/>
          <w:sz w:val="24"/>
          <w:szCs w:val="24"/>
        </w:rPr>
        <w:t xml:space="preserve"> an Menschen, die ihm noch nicht nachfolgen. Das kann in vielen verschiedenen Formen geschehen. Aber der Inhalt des Evangeliums ist Jesus selbst, der Christus/Messias, der Herr.</w:t>
      </w:r>
    </w:p>
    <w:p w14:paraId="344CB963" w14:textId="77777777" w:rsidR="003A0EAB" w:rsidRPr="008F0BF5" w:rsidRDefault="003A0EAB" w:rsidP="00901BEC">
      <w:pPr>
        <w:pStyle w:val="KeinLeerraum"/>
        <w:rPr>
          <w:rFonts w:ascii="Bahnschrift" w:hAnsi="Bahnschrift"/>
          <w:sz w:val="24"/>
          <w:szCs w:val="24"/>
        </w:rPr>
      </w:pPr>
    </w:p>
    <w:p w14:paraId="183C2693" w14:textId="484C2063" w:rsidR="003C4862" w:rsidRPr="00421B4A" w:rsidRDefault="003C4862" w:rsidP="00521520">
      <w:pPr>
        <w:pStyle w:val="KeinLeerraum"/>
        <w:numPr>
          <w:ilvl w:val="0"/>
          <w:numId w:val="1"/>
        </w:numPr>
        <w:rPr>
          <w:rFonts w:ascii="Bahnschrift" w:hAnsi="Bahnschrift"/>
          <w:b/>
          <w:bCs/>
          <w:sz w:val="24"/>
          <w:szCs w:val="24"/>
        </w:rPr>
      </w:pPr>
      <w:r w:rsidRPr="00421B4A">
        <w:rPr>
          <w:rFonts w:ascii="Bahnschrift" w:hAnsi="Bahnschrift"/>
          <w:b/>
          <w:bCs/>
          <w:sz w:val="28"/>
          <w:szCs w:val="28"/>
        </w:rPr>
        <w:lastRenderedPageBreak/>
        <w:t xml:space="preserve">Ziel der Evangelisation ist Bekehrung </w:t>
      </w:r>
      <w:r w:rsidR="00521520" w:rsidRPr="00421B4A">
        <w:rPr>
          <w:rFonts w:ascii="Bahnschrift" w:hAnsi="Bahnschrift"/>
          <w:b/>
          <w:bCs/>
          <w:sz w:val="28"/>
          <w:szCs w:val="28"/>
        </w:rPr>
        <w:t>und Bekenntnis</w:t>
      </w:r>
      <w:r w:rsidRPr="00421B4A">
        <w:rPr>
          <w:rFonts w:ascii="Bahnschrift" w:hAnsi="Bahnschrift"/>
          <w:b/>
          <w:bCs/>
          <w:sz w:val="28"/>
          <w:szCs w:val="28"/>
        </w:rPr>
        <w:t xml:space="preserve"> zu Jesus. </w:t>
      </w:r>
    </w:p>
    <w:p w14:paraId="76D86FA6" w14:textId="77777777" w:rsidR="003C4862" w:rsidRPr="008F0BF5" w:rsidRDefault="003C4862" w:rsidP="00901BEC">
      <w:pPr>
        <w:pStyle w:val="KeinLeerraum"/>
        <w:rPr>
          <w:rFonts w:ascii="Bahnschrift" w:hAnsi="Bahnschrift"/>
          <w:sz w:val="24"/>
          <w:szCs w:val="24"/>
        </w:rPr>
      </w:pPr>
    </w:p>
    <w:p w14:paraId="5FDA4F1F" w14:textId="7A7E073C" w:rsidR="00067A7B" w:rsidRDefault="003C4862" w:rsidP="00901BEC">
      <w:pPr>
        <w:pStyle w:val="KeinLeerraum"/>
        <w:rPr>
          <w:rFonts w:ascii="Bahnschrift" w:hAnsi="Bahnschrift"/>
          <w:sz w:val="24"/>
          <w:szCs w:val="24"/>
        </w:rPr>
      </w:pPr>
      <w:r w:rsidRPr="008F0BF5">
        <w:rPr>
          <w:rFonts w:ascii="Bahnschrift" w:hAnsi="Bahnschrift"/>
          <w:sz w:val="24"/>
          <w:szCs w:val="24"/>
        </w:rPr>
        <w:t xml:space="preserve">Immer, wenn das Evangelium von Jesus verkündet wurde und wird, hat sich die Hörerschaft gespalten. </w:t>
      </w:r>
      <w:r w:rsidR="00067A7B">
        <w:rPr>
          <w:rFonts w:ascii="Bahnschrift" w:hAnsi="Bahnschrift"/>
          <w:sz w:val="24"/>
          <w:szCs w:val="24"/>
        </w:rPr>
        <w:t>Die einen nehmen Jesus als Christus und Herrn an. Die anderen lehnen ihn ab.</w:t>
      </w:r>
    </w:p>
    <w:p w14:paraId="6C735969" w14:textId="77777777" w:rsidR="00067A7B" w:rsidRDefault="00067A7B" w:rsidP="00901BEC">
      <w:pPr>
        <w:pStyle w:val="KeinLeerraum"/>
        <w:rPr>
          <w:rFonts w:ascii="Bahnschrift" w:hAnsi="Bahnschrift"/>
          <w:sz w:val="24"/>
          <w:szCs w:val="24"/>
        </w:rPr>
      </w:pPr>
    </w:p>
    <w:p w14:paraId="09AAEF87" w14:textId="0C9788BB" w:rsidR="008E1F59" w:rsidRDefault="003C4862" w:rsidP="00901BEC">
      <w:pPr>
        <w:pStyle w:val="KeinLeerraum"/>
        <w:rPr>
          <w:rFonts w:ascii="Bahnschrift" w:hAnsi="Bahnschrift"/>
          <w:sz w:val="24"/>
          <w:szCs w:val="24"/>
        </w:rPr>
      </w:pPr>
      <w:r w:rsidRPr="008F0BF5">
        <w:rPr>
          <w:rFonts w:ascii="Bahnschrift" w:hAnsi="Bahnschrift"/>
          <w:sz w:val="24"/>
          <w:szCs w:val="24"/>
        </w:rPr>
        <w:t>Das war bei den Apostel</w:t>
      </w:r>
      <w:r w:rsidR="00421B4A">
        <w:rPr>
          <w:rFonts w:ascii="Bahnschrift" w:hAnsi="Bahnschrift"/>
          <w:sz w:val="24"/>
          <w:szCs w:val="24"/>
        </w:rPr>
        <w:t>n</w:t>
      </w:r>
      <w:r w:rsidRPr="008F0BF5">
        <w:rPr>
          <w:rFonts w:ascii="Bahnschrift" w:hAnsi="Bahnschrift"/>
          <w:sz w:val="24"/>
          <w:szCs w:val="24"/>
        </w:rPr>
        <w:t xml:space="preserve"> so. Das ist heute so. </w:t>
      </w:r>
    </w:p>
    <w:p w14:paraId="72FD0988" w14:textId="77777777" w:rsidR="008E1F59" w:rsidRDefault="008E1F59" w:rsidP="00901BEC">
      <w:pPr>
        <w:pStyle w:val="KeinLeerraum"/>
        <w:rPr>
          <w:rFonts w:ascii="Bahnschrift" w:hAnsi="Bahnschrift"/>
          <w:sz w:val="24"/>
          <w:szCs w:val="24"/>
        </w:rPr>
      </w:pPr>
    </w:p>
    <w:p w14:paraId="0374C36C" w14:textId="2F0ADC47" w:rsidR="003C4862" w:rsidRPr="008F0BF5" w:rsidRDefault="008E1F59" w:rsidP="00901BEC">
      <w:pPr>
        <w:pStyle w:val="KeinLeerraum"/>
        <w:rPr>
          <w:rFonts w:ascii="Bahnschrift" w:hAnsi="Bahnschrift"/>
          <w:sz w:val="24"/>
          <w:szCs w:val="24"/>
        </w:rPr>
      </w:pPr>
      <w:r>
        <w:rPr>
          <w:rFonts w:ascii="Bahnschrift" w:hAnsi="Bahnschrift"/>
          <w:sz w:val="24"/>
          <w:szCs w:val="24"/>
        </w:rPr>
        <w:t xml:space="preserve">Die Apostel konnten kein Evangelium verkünden, das allen Hörern gefiel. </w:t>
      </w:r>
      <w:r w:rsidRPr="008F0BF5">
        <w:rPr>
          <w:rFonts w:ascii="Bahnschrift" w:hAnsi="Bahnschrift"/>
          <w:sz w:val="24"/>
          <w:szCs w:val="24"/>
        </w:rPr>
        <w:t>Wir lesen im Neuen Testament, wie die Apostel um die Wahrheit des Evangeliums gegen Verfälschung kämpfen</w:t>
      </w:r>
      <w:r w:rsidR="00D9636C">
        <w:rPr>
          <w:rFonts w:ascii="Bahnschrift" w:hAnsi="Bahnschrift"/>
          <w:sz w:val="24"/>
          <w:szCs w:val="24"/>
        </w:rPr>
        <w:t xml:space="preserve"> mussten</w:t>
      </w:r>
      <w:r w:rsidRPr="008F0BF5">
        <w:rPr>
          <w:rFonts w:ascii="Bahnschrift" w:hAnsi="Bahnschrift"/>
          <w:sz w:val="24"/>
          <w:szCs w:val="24"/>
        </w:rPr>
        <w:t>. Nicht weil sie Recht haben woll</w:t>
      </w:r>
      <w:r w:rsidR="00D9636C">
        <w:rPr>
          <w:rFonts w:ascii="Bahnschrift" w:hAnsi="Bahnschrift"/>
          <w:sz w:val="24"/>
          <w:szCs w:val="24"/>
        </w:rPr>
        <w:t>t</w:t>
      </w:r>
      <w:r w:rsidRPr="008F0BF5">
        <w:rPr>
          <w:rFonts w:ascii="Bahnschrift" w:hAnsi="Bahnschrift"/>
          <w:sz w:val="24"/>
          <w:szCs w:val="24"/>
        </w:rPr>
        <w:t xml:space="preserve">en, sondern </w:t>
      </w:r>
      <w:r w:rsidR="00D9636C">
        <w:rPr>
          <w:rFonts w:ascii="Bahnschrift" w:hAnsi="Bahnschrift"/>
          <w:sz w:val="24"/>
          <w:szCs w:val="24"/>
        </w:rPr>
        <w:t>um</w:t>
      </w:r>
      <w:r w:rsidRPr="008F0BF5">
        <w:rPr>
          <w:rFonts w:ascii="Bahnschrift" w:hAnsi="Bahnschrift"/>
          <w:sz w:val="24"/>
          <w:szCs w:val="24"/>
        </w:rPr>
        <w:t xml:space="preserve"> Menschen</w:t>
      </w:r>
      <w:r w:rsidR="00D9636C">
        <w:rPr>
          <w:rFonts w:ascii="Bahnschrift" w:hAnsi="Bahnschrift"/>
          <w:sz w:val="24"/>
          <w:szCs w:val="24"/>
        </w:rPr>
        <w:t xml:space="preserve"> zu</w:t>
      </w:r>
      <w:r w:rsidRPr="008F0BF5">
        <w:rPr>
          <w:rFonts w:ascii="Bahnschrift" w:hAnsi="Bahnschrift"/>
          <w:sz w:val="24"/>
          <w:szCs w:val="24"/>
        </w:rPr>
        <w:t xml:space="preserve"> retten.</w:t>
      </w:r>
      <w:r>
        <w:rPr>
          <w:rFonts w:ascii="Bahnschrift" w:hAnsi="Bahnschrift"/>
          <w:sz w:val="24"/>
          <w:szCs w:val="24"/>
        </w:rPr>
        <w:t xml:space="preserve"> </w:t>
      </w:r>
    </w:p>
    <w:p w14:paraId="016670D2" w14:textId="77777777" w:rsidR="000B02D0" w:rsidRPr="008F0BF5" w:rsidRDefault="000B02D0" w:rsidP="00901BEC">
      <w:pPr>
        <w:pStyle w:val="KeinLeerraum"/>
        <w:rPr>
          <w:rFonts w:ascii="Bahnschrift" w:hAnsi="Bahnschrift"/>
          <w:sz w:val="24"/>
          <w:szCs w:val="24"/>
        </w:rPr>
      </w:pPr>
    </w:p>
    <w:p w14:paraId="62C8B126" w14:textId="2F3E6949" w:rsidR="000D26F3" w:rsidRDefault="000D26F3" w:rsidP="00901BEC">
      <w:pPr>
        <w:pStyle w:val="KeinLeerraum"/>
        <w:rPr>
          <w:rFonts w:ascii="Bahnschrift" w:hAnsi="Bahnschrift"/>
          <w:sz w:val="24"/>
          <w:szCs w:val="24"/>
        </w:rPr>
      </w:pPr>
      <w:r>
        <w:rPr>
          <w:rFonts w:ascii="Bahnschrift" w:hAnsi="Bahnschrift"/>
          <w:sz w:val="24"/>
          <w:szCs w:val="24"/>
        </w:rPr>
        <w:t xml:space="preserve">Also können auch wir kein Evangelium verkünden, das allen gefällt. </w:t>
      </w:r>
      <w:r w:rsidR="006C33E3" w:rsidRPr="008F0BF5">
        <w:rPr>
          <w:rFonts w:ascii="Bahnschrift" w:hAnsi="Bahnschrift"/>
          <w:sz w:val="24"/>
          <w:szCs w:val="24"/>
        </w:rPr>
        <w:t>Vertrauen zu Jesus kann nur entstehen, wenn das Evangelium schriftgemäß, der Offenbarung Gottes gemäß verkündet wird.</w:t>
      </w:r>
      <w:r>
        <w:rPr>
          <w:rFonts w:ascii="Bahnschrift" w:hAnsi="Bahnschrift"/>
          <w:sz w:val="24"/>
          <w:szCs w:val="24"/>
        </w:rPr>
        <w:t xml:space="preserve"> </w:t>
      </w:r>
      <w:r w:rsidR="00067A7B">
        <w:rPr>
          <w:rFonts w:ascii="Bahnschrift" w:hAnsi="Bahnschrift"/>
          <w:sz w:val="24"/>
          <w:szCs w:val="24"/>
        </w:rPr>
        <w:t>Der HERR</w:t>
      </w:r>
      <w:r>
        <w:rPr>
          <w:rFonts w:ascii="Bahnschrift" w:hAnsi="Bahnschrift"/>
          <w:sz w:val="24"/>
          <w:szCs w:val="24"/>
        </w:rPr>
        <w:t xml:space="preserve"> Jesus Christus ist</w:t>
      </w:r>
      <w:r w:rsidR="00067A7B">
        <w:rPr>
          <w:rFonts w:ascii="Bahnschrift" w:hAnsi="Bahnschrift"/>
          <w:sz w:val="24"/>
          <w:szCs w:val="24"/>
        </w:rPr>
        <w:t xml:space="preserve"> der Inhalt des Evangeliums.</w:t>
      </w:r>
      <w:r>
        <w:rPr>
          <w:rFonts w:ascii="Bahnschrift" w:hAnsi="Bahnschrift"/>
          <w:sz w:val="24"/>
          <w:szCs w:val="24"/>
        </w:rPr>
        <w:t xml:space="preserve"> </w:t>
      </w:r>
    </w:p>
    <w:p w14:paraId="7EF71EB5" w14:textId="77777777" w:rsidR="000D26F3" w:rsidRDefault="000D26F3" w:rsidP="00901BEC">
      <w:pPr>
        <w:pStyle w:val="KeinLeerraum"/>
        <w:rPr>
          <w:rFonts w:ascii="Bahnschrift" w:hAnsi="Bahnschrift"/>
          <w:sz w:val="24"/>
          <w:szCs w:val="24"/>
        </w:rPr>
      </w:pPr>
    </w:p>
    <w:p w14:paraId="3FA2A09A" w14:textId="07D427AA" w:rsidR="00421B4A" w:rsidRDefault="00067A7B" w:rsidP="00901BEC">
      <w:pPr>
        <w:pStyle w:val="KeinLeerraum"/>
        <w:rPr>
          <w:rFonts w:ascii="Bahnschrift" w:hAnsi="Bahnschrift"/>
          <w:sz w:val="24"/>
          <w:szCs w:val="24"/>
        </w:rPr>
      </w:pPr>
      <w:r>
        <w:rPr>
          <w:rFonts w:ascii="Bahnschrift" w:hAnsi="Bahnschrift"/>
          <w:sz w:val="24"/>
          <w:szCs w:val="24"/>
        </w:rPr>
        <w:t>Und w</w:t>
      </w:r>
      <w:r w:rsidR="000D26F3">
        <w:rPr>
          <w:rFonts w:ascii="Bahnschrift" w:hAnsi="Bahnschrift"/>
          <w:sz w:val="24"/>
          <w:szCs w:val="24"/>
        </w:rPr>
        <w:t xml:space="preserve">er </w:t>
      </w:r>
      <w:r>
        <w:rPr>
          <w:rFonts w:ascii="Bahnschrift" w:hAnsi="Bahnschrift"/>
          <w:sz w:val="24"/>
          <w:szCs w:val="24"/>
        </w:rPr>
        <w:t>dem</w:t>
      </w:r>
      <w:r w:rsidR="000D26F3">
        <w:rPr>
          <w:rFonts w:ascii="Bahnschrift" w:hAnsi="Bahnschrift"/>
          <w:sz w:val="24"/>
          <w:szCs w:val="24"/>
        </w:rPr>
        <w:t xml:space="preserve"> Evangelium </w:t>
      </w:r>
      <w:r>
        <w:rPr>
          <w:rFonts w:ascii="Bahnschrift" w:hAnsi="Bahnschrift"/>
          <w:sz w:val="24"/>
          <w:szCs w:val="24"/>
        </w:rPr>
        <w:t xml:space="preserve">glaubt, </w:t>
      </w:r>
      <w:r w:rsidR="000D26F3">
        <w:rPr>
          <w:rFonts w:ascii="Bahnschrift" w:hAnsi="Bahnschrift"/>
          <w:sz w:val="24"/>
          <w:szCs w:val="24"/>
        </w:rPr>
        <w:t>bekehrt</w:t>
      </w:r>
      <w:r>
        <w:rPr>
          <w:rFonts w:ascii="Bahnschrift" w:hAnsi="Bahnschrift"/>
          <w:sz w:val="24"/>
          <w:szCs w:val="24"/>
        </w:rPr>
        <w:t xml:space="preserve"> sich und</w:t>
      </w:r>
      <w:r w:rsidR="000D26F3">
        <w:rPr>
          <w:rFonts w:ascii="Bahnschrift" w:hAnsi="Bahnschrift"/>
          <w:sz w:val="24"/>
          <w:szCs w:val="24"/>
        </w:rPr>
        <w:t xml:space="preserve"> bekennt: Jesus Christus ist HERR.</w:t>
      </w:r>
      <w:r w:rsidR="006C33E3" w:rsidRPr="008F0BF5">
        <w:rPr>
          <w:rFonts w:ascii="Bahnschrift" w:hAnsi="Bahnschrift"/>
          <w:sz w:val="24"/>
          <w:szCs w:val="24"/>
        </w:rPr>
        <w:t xml:space="preserve"> </w:t>
      </w:r>
      <w:r w:rsidR="00571B32">
        <w:rPr>
          <w:rFonts w:ascii="Bahnschrift" w:hAnsi="Bahnschrift"/>
          <w:sz w:val="24"/>
          <w:szCs w:val="24"/>
        </w:rPr>
        <w:t xml:space="preserve">Damit tritt er in die Nachfolge Jesu ein. </w:t>
      </w:r>
    </w:p>
    <w:p w14:paraId="3058AAAC" w14:textId="77777777" w:rsidR="00421B4A" w:rsidRDefault="00421B4A" w:rsidP="00901BEC">
      <w:pPr>
        <w:pStyle w:val="KeinLeerraum"/>
        <w:rPr>
          <w:rFonts w:ascii="Bahnschrift" w:hAnsi="Bahnschrift"/>
          <w:sz w:val="24"/>
          <w:szCs w:val="24"/>
        </w:rPr>
      </w:pPr>
    </w:p>
    <w:p w14:paraId="1EA1814C" w14:textId="55512E62" w:rsidR="00A774E5" w:rsidRPr="00CA1122" w:rsidRDefault="00A774E5" w:rsidP="00A774E5">
      <w:pPr>
        <w:pStyle w:val="KeinLeerraum"/>
        <w:numPr>
          <w:ilvl w:val="0"/>
          <w:numId w:val="1"/>
        </w:numPr>
        <w:rPr>
          <w:rFonts w:ascii="Bahnschrift" w:hAnsi="Bahnschrift"/>
          <w:b/>
          <w:bCs/>
          <w:sz w:val="28"/>
          <w:szCs w:val="28"/>
        </w:rPr>
      </w:pPr>
      <w:r w:rsidRPr="00CA1122">
        <w:rPr>
          <w:rFonts w:ascii="Bahnschrift" w:hAnsi="Bahnschrift"/>
          <w:b/>
          <w:bCs/>
          <w:sz w:val="28"/>
          <w:szCs w:val="28"/>
        </w:rPr>
        <w:t>Ist Jesus Christus H</w:t>
      </w:r>
      <w:r w:rsidR="00CA1122">
        <w:rPr>
          <w:rFonts w:ascii="Bahnschrift" w:hAnsi="Bahnschrift"/>
          <w:b/>
          <w:bCs/>
          <w:sz w:val="28"/>
          <w:szCs w:val="28"/>
        </w:rPr>
        <w:t>ERR</w:t>
      </w:r>
      <w:r w:rsidRPr="00CA1122">
        <w:rPr>
          <w:rFonts w:ascii="Bahnschrift" w:hAnsi="Bahnschrift"/>
          <w:b/>
          <w:bCs/>
          <w:sz w:val="28"/>
          <w:szCs w:val="28"/>
        </w:rPr>
        <w:t>, dann gilt sein Wort</w:t>
      </w:r>
      <w:r w:rsidR="00CA1122">
        <w:rPr>
          <w:rFonts w:ascii="Bahnschrift" w:hAnsi="Bahnschrift"/>
          <w:b/>
          <w:bCs/>
          <w:sz w:val="28"/>
          <w:szCs w:val="28"/>
        </w:rPr>
        <w:t>.</w:t>
      </w:r>
    </w:p>
    <w:p w14:paraId="7224D61F" w14:textId="77777777" w:rsidR="00A774E5" w:rsidRDefault="00A774E5" w:rsidP="00A774E5">
      <w:pPr>
        <w:pStyle w:val="KeinLeerraum"/>
        <w:rPr>
          <w:rFonts w:ascii="Bahnschrift" w:hAnsi="Bahnschrift"/>
          <w:sz w:val="24"/>
          <w:szCs w:val="24"/>
        </w:rPr>
      </w:pPr>
    </w:p>
    <w:p w14:paraId="5A6D9163" w14:textId="2FDD9C42" w:rsidR="00CA1122" w:rsidRDefault="00CA1122" w:rsidP="00A774E5">
      <w:pPr>
        <w:pStyle w:val="KeinLeerraum"/>
        <w:rPr>
          <w:rFonts w:ascii="Bahnschrift" w:hAnsi="Bahnschrift"/>
          <w:sz w:val="24"/>
          <w:szCs w:val="24"/>
        </w:rPr>
      </w:pPr>
      <w:r>
        <w:rPr>
          <w:rFonts w:ascii="Bahnschrift" w:hAnsi="Bahnschrift"/>
          <w:sz w:val="24"/>
          <w:szCs w:val="24"/>
        </w:rPr>
        <w:t>Zur Erinnerung nur einige seiner Worte:</w:t>
      </w:r>
    </w:p>
    <w:p w14:paraId="67240E8B" w14:textId="77777777" w:rsidR="00CA1122" w:rsidRDefault="00CA1122" w:rsidP="00A774E5">
      <w:pPr>
        <w:pStyle w:val="KeinLeerraum"/>
        <w:rPr>
          <w:rFonts w:ascii="Bahnschrift" w:hAnsi="Bahnschrift"/>
          <w:sz w:val="24"/>
          <w:szCs w:val="24"/>
        </w:rPr>
      </w:pPr>
    </w:p>
    <w:p w14:paraId="481F041C" w14:textId="6FBF1835" w:rsidR="00CA1122" w:rsidRDefault="00CA1122" w:rsidP="00A774E5">
      <w:pPr>
        <w:pStyle w:val="KeinLeerraum"/>
        <w:rPr>
          <w:rFonts w:ascii="Bahnschrift" w:hAnsi="Bahnschrift"/>
          <w:sz w:val="24"/>
          <w:szCs w:val="24"/>
        </w:rPr>
      </w:pPr>
      <w:r>
        <w:rPr>
          <w:rFonts w:ascii="Bahnschrift" w:hAnsi="Bahnschrift"/>
          <w:sz w:val="24"/>
          <w:szCs w:val="24"/>
        </w:rPr>
        <w:t xml:space="preserve">„Kommt, folgt mir nach!“ </w:t>
      </w:r>
      <w:proofErr w:type="spellStart"/>
      <w:r>
        <w:rPr>
          <w:rFonts w:ascii="Bahnschrift" w:hAnsi="Bahnschrift"/>
          <w:sz w:val="24"/>
          <w:szCs w:val="24"/>
        </w:rPr>
        <w:t>Mt</w:t>
      </w:r>
      <w:proofErr w:type="spellEnd"/>
      <w:r>
        <w:rPr>
          <w:rFonts w:ascii="Bahnschrift" w:hAnsi="Bahnschrift"/>
          <w:sz w:val="24"/>
          <w:szCs w:val="24"/>
        </w:rPr>
        <w:t xml:space="preserve"> 4,19</w:t>
      </w:r>
    </w:p>
    <w:p w14:paraId="49479BA2" w14:textId="266D3F38" w:rsidR="00A774E5" w:rsidRDefault="00A774E5" w:rsidP="00A774E5">
      <w:pPr>
        <w:pStyle w:val="KeinLeerraum"/>
        <w:rPr>
          <w:rFonts w:ascii="Bahnschrift" w:hAnsi="Bahnschrift"/>
          <w:sz w:val="24"/>
          <w:szCs w:val="24"/>
        </w:rPr>
      </w:pPr>
      <w:r>
        <w:rPr>
          <w:rFonts w:ascii="Bahnschrift" w:hAnsi="Bahnschrift"/>
          <w:sz w:val="24"/>
          <w:szCs w:val="24"/>
        </w:rPr>
        <w:t>„Liebt</w:t>
      </w:r>
      <w:r w:rsidR="00CA1122">
        <w:rPr>
          <w:rFonts w:ascii="Bahnschrift" w:hAnsi="Bahnschrift"/>
          <w:sz w:val="24"/>
          <w:szCs w:val="24"/>
        </w:rPr>
        <w:t xml:space="preserve"> eure Feinde!“ </w:t>
      </w:r>
      <w:proofErr w:type="spellStart"/>
      <w:r w:rsidR="00CA1122">
        <w:rPr>
          <w:rFonts w:ascii="Bahnschrift" w:hAnsi="Bahnschrift"/>
          <w:sz w:val="24"/>
          <w:szCs w:val="24"/>
        </w:rPr>
        <w:t>Mt</w:t>
      </w:r>
      <w:proofErr w:type="spellEnd"/>
      <w:r w:rsidR="00CA1122">
        <w:rPr>
          <w:rFonts w:ascii="Bahnschrift" w:hAnsi="Bahnschrift"/>
          <w:sz w:val="24"/>
          <w:szCs w:val="24"/>
        </w:rPr>
        <w:t xml:space="preserve"> 5,44</w:t>
      </w:r>
    </w:p>
    <w:p w14:paraId="4706CDC9" w14:textId="665796F8" w:rsidR="00A774E5" w:rsidRDefault="00A774E5" w:rsidP="00A774E5">
      <w:pPr>
        <w:pStyle w:val="KeinLeerraum"/>
        <w:rPr>
          <w:rFonts w:ascii="Bahnschrift" w:hAnsi="Bahnschrift"/>
          <w:sz w:val="24"/>
          <w:szCs w:val="24"/>
        </w:rPr>
      </w:pPr>
      <w:r>
        <w:rPr>
          <w:rFonts w:ascii="Bahnschrift" w:hAnsi="Bahnschrift"/>
          <w:sz w:val="24"/>
          <w:szCs w:val="24"/>
        </w:rPr>
        <w:t xml:space="preserve">„Ihr könnt nicht Gott dienen und dem Mammon.“ </w:t>
      </w:r>
      <w:proofErr w:type="spellStart"/>
      <w:r>
        <w:rPr>
          <w:rFonts w:ascii="Bahnschrift" w:hAnsi="Bahnschrift"/>
          <w:sz w:val="24"/>
          <w:szCs w:val="24"/>
        </w:rPr>
        <w:t>Mt</w:t>
      </w:r>
      <w:proofErr w:type="spellEnd"/>
      <w:r>
        <w:rPr>
          <w:rFonts w:ascii="Bahnschrift" w:hAnsi="Bahnschrift"/>
          <w:sz w:val="24"/>
          <w:szCs w:val="24"/>
        </w:rPr>
        <w:t xml:space="preserve"> 6,24</w:t>
      </w:r>
    </w:p>
    <w:p w14:paraId="2BBEDB02" w14:textId="56138CA1" w:rsidR="00A774E5" w:rsidRDefault="00A774E5" w:rsidP="00A774E5">
      <w:pPr>
        <w:pStyle w:val="KeinLeerraum"/>
        <w:rPr>
          <w:rFonts w:ascii="Bahnschrift" w:hAnsi="Bahnschrift"/>
          <w:sz w:val="24"/>
          <w:szCs w:val="24"/>
        </w:rPr>
      </w:pPr>
      <w:r>
        <w:rPr>
          <w:rFonts w:ascii="Bahnschrift" w:hAnsi="Bahnschrift"/>
          <w:sz w:val="24"/>
          <w:szCs w:val="24"/>
        </w:rPr>
        <w:t xml:space="preserve">„Bittet, so wird euch gegeben!“ </w:t>
      </w:r>
      <w:proofErr w:type="spellStart"/>
      <w:r>
        <w:rPr>
          <w:rFonts w:ascii="Bahnschrift" w:hAnsi="Bahnschrift"/>
          <w:sz w:val="24"/>
          <w:szCs w:val="24"/>
        </w:rPr>
        <w:t>Mt</w:t>
      </w:r>
      <w:proofErr w:type="spellEnd"/>
      <w:r>
        <w:rPr>
          <w:rFonts w:ascii="Bahnschrift" w:hAnsi="Bahnschrift"/>
          <w:sz w:val="24"/>
          <w:szCs w:val="24"/>
        </w:rPr>
        <w:t xml:space="preserve"> 7,7</w:t>
      </w:r>
    </w:p>
    <w:p w14:paraId="434DB2DA" w14:textId="16DAE388" w:rsidR="00A774E5" w:rsidRDefault="00A774E5" w:rsidP="00A774E5">
      <w:pPr>
        <w:pStyle w:val="KeinLeerraum"/>
        <w:rPr>
          <w:rFonts w:ascii="Bahnschrift" w:hAnsi="Bahnschrift"/>
          <w:sz w:val="24"/>
          <w:szCs w:val="24"/>
        </w:rPr>
      </w:pPr>
      <w:r>
        <w:rPr>
          <w:rFonts w:ascii="Bahnschrift" w:hAnsi="Bahnschrift"/>
          <w:sz w:val="24"/>
          <w:szCs w:val="24"/>
        </w:rPr>
        <w:t xml:space="preserve">„Geht hinein durch die enge Pforte!“ </w:t>
      </w:r>
      <w:proofErr w:type="spellStart"/>
      <w:r>
        <w:rPr>
          <w:rFonts w:ascii="Bahnschrift" w:hAnsi="Bahnschrift"/>
          <w:sz w:val="24"/>
          <w:szCs w:val="24"/>
        </w:rPr>
        <w:t>Mt</w:t>
      </w:r>
      <w:proofErr w:type="spellEnd"/>
      <w:r>
        <w:rPr>
          <w:rFonts w:ascii="Bahnschrift" w:hAnsi="Bahnschrift"/>
          <w:sz w:val="24"/>
          <w:szCs w:val="24"/>
        </w:rPr>
        <w:t xml:space="preserve"> 7,13f</w:t>
      </w:r>
    </w:p>
    <w:p w14:paraId="2A3E69DA" w14:textId="550F74A0" w:rsidR="00A774E5" w:rsidRDefault="00A774E5" w:rsidP="00A774E5">
      <w:pPr>
        <w:pStyle w:val="KeinLeerraum"/>
        <w:rPr>
          <w:rFonts w:ascii="Bahnschrift" w:hAnsi="Bahnschrift"/>
          <w:sz w:val="24"/>
          <w:szCs w:val="24"/>
        </w:rPr>
      </w:pPr>
      <w:r>
        <w:rPr>
          <w:rFonts w:ascii="Bahnschrift" w:hAnsi="Bahnschrift"/>
          <w:sz w:val="24"/>
          <w:szCs w:val="24"/>
        </w:rPr>
        <w:t xml:space="preserve">„Kommt her zu mir alle, die ihr mühselig und beladen seid.“ </w:t>
      </w:r>
      <w:proofErr w:type="spellStart"/>
      <w:r>
        <w:rPr>
          <w:rFonts w:ascii="Bahnschrift" w:hAnsi="Bahnschrift"/>
          <w:sz w:val="24"/>
          <w:szCs w:val="24"/>
        </w:rPr>
        <w:t>Mt</w:t>
      </w:r>
      <w:proofErr w:type="spellEnd"/>
      <w:r>
        <w:rPr>
          <w:rFonts w:ascii="Bahnschrift" w:hAnsi="Bahnschrift"/>
          <w:sz w:val="24"/>
          <w:szCs w:val="24"/>
        </w:rPr>
        <w:t xml:space="preserve"> 11,28</w:t>
      </w:r>
    </w:p>
    <w:p w14:paraId="071B3E92" w14:textId="1C1042F3" w:rsidR="00A774E5" w:rsidRDefault="00A774E5" w:rsidP="00A774E5">
      <w:pPr>
        <w:pStyle w:val="KeinLeerraum"/>
        <w:rPr>
          <w:rFonts w:ascii="Bahnschrift" w:hAnsi="Bahnschrift"/>
          <w:sz w:val="24"/>
          <w:szCs w:val="24"/>
        </w:rPr>
      </w:pPr>
      <w:r>
        <w:rPr>
          <w:rFonts w:ascii="Bahnschrift" w:hAnsi="Bahnschrift"/>
          <w:sz w:val="24"/>
          <w:szCs w:val="24"/>
        </w:rPr>
        <w:t xml:space="preserve">„Habt ihr nicht gelesen“: </w:t>
      </w:r>
      <w:r w:rsidR="006F0C45">
        <w:rPr>
          <w:rFonts w:ascii="Bahnschrift" w:hAnsi="Bahnschrift"/>
          <w:sz w:val="24"/>
          <w:szCs w:val="24"/>
        </w:rPr>
        <w:t xml:space="preserve">Die </w:t>
      </w:r>
      <w:r>
        <w:rPr>
          <w:rFonts w:ascii="Bahnschrift" w:hAnsi="Bahnschrift"/>
          <w:sz w:val="24"/>
          <w:szCs w:val="24"/>
        </w:rPr>
        <w:t>Ehe von Mann und Frau sind Mandat des Schöpfers</w:t>
      </w:r>
      <w:r w:rsidR="00CA1122">
        <w:rPr>
          <w:rFonts w:ascii="Bahnschrift" w:hAnsi="Bahnschrift"/>
          <w:sz w:val="24"/>
          <w:szCs w:val="24"/>
        </w:rPr>
        <w:t>.</w:t>
      </w:r>
      <w:r>
        <w:rPr>
          <w:rFonts w:ascii="Bahnschrift" w:hAnsi="Bahnschrift"/>
          <w:sz w:val="24"/>
          <w:szCs w:val="24"/>
        </w:rPr>
        <w:t xml:space="preserve"> </w:t>
      </w:r>
      <w:proofErr w:type="spellStart"/>
      <w:r>
        <w:rPr>
          <w:rFonts w:ascii="Bahnschrift" w:hAnsi="Bahnschrift"/>
          <w:sz w:val="24"/>
          <w:szCs w:val="24"/>
        </w:rPr>
        <w:t>Mt</w:t>
      </w:r>
      <w:proofErr w:type="spellEnd"/>
      <w:r>
        <w:rPr>
          <w:rFonts w:ascii="Bahnschrift" w:hAnsi="Bahnschrift"/>
          <w:sz w:val="24"/>
          <w:szCs w:val="24"/>
        </w:rPr>
        <w:t xml:space="preserve"> 19,4</w:t>
      </w:r>
    </w:p>
    <w:p w14:paraId="617619F9" w14:textId="48993E1F" w:rsidR="00CA1122" w:rsidRDefault="00CA1122" w:rsidP="00A774E5">
      <w:pPr>
        <w:pStyle w:val="KeinLeerraum"/>
        <w:rPr>
          <w:rFonts w:ascii="Bahnschrift" w:hAnsi="Bahnschrift"/>
          <w:sz w:val="24"/>
          <w:szCs w:val="24"/>
        </w:rPr>
      </w:pPr>
      <w:r>
        <w:rPr>
          <w:rFonts w:ascii="Bahnschrift" w:hAnsi="Bahnschrift"/>
          <w:sz w:val="24"/>
          <w:szCs w:val="24"/>
        </w:rPr>
        <w:t xml:space="preserve">„Geht hin und macht zu Jüngern alle Völker…!“ </w:t>
      </w:r>
      <w:proofErr w:type="spellStart"/>
      <w:r>
        <w:rPr>
          <w:rFonts w:ascii="Bahnschrift" w:hAnsi="Bahnschrift"/>
          <w:sz w:val="24"/>
          <w:szCs w:val="24"/>
        </w:rPr>
        <w:t>Mt</w:t>
      </w:r>
      <w:proofErr w:type="spellEnd"/>
      <w:r>
        <w:rPr>
          <w:rFonts w:ascii="Bahnschrift" w:hAnsi="Bahnschrift"/>
          <w:sz w:val="24"/>
          <w:szCs w:val="24"/>
        </w:rPr>
        <w:t xml:space="preserve"> 28,19</w:t>
      </w:r>
    </w:p>
    <w:p w14:paraId="45F72E0C" w14:textId="753B9FC0" w:rsidR="00CA1122" w:rsidRDefault="00CA1122" w:rsidP="00A774E5">
      <w:pPr>
        <w:pStyle w:val="KeinLeerraum"/>
        <w:rPr>
          <w:rFonts w:ascii="Bahnschrift" w:hAnsi="Bahnschrift"/>
          <w:sz w:val="24"/>
          <w:szCs w:val="24"/>
        </w:rPr>
      </w:pPr>
      <w:r>
        <w:rPr>
          <w:rFonts w:ascii="Bahnschrift" w:hAnsi="Bahnschrift"/>
          <w:sz w:val="24"/>
          <w:szCs w:val="24"/>
        </w:rPr>
        <w:t>„Wie mich der Vater gesandt hat, so sende ich euch.“ Jo 20,21</w:t>
      </w:r>
    </w:p>
    <w:p w14:paraId="112E402C" w14:textId="77777777" w:rsidR="00A774E5" w:rsidRDefault="00A774E5" w:rsidP="00901BEC">
      <w:pPr>
        <w:pStyle w:val="KeinLeerraum"/>
        <w:rPr>
          <w:rFonts w:ascii="Bahnschrift" w:hAnsi="Bahnschrift"/>
          <w:sz w:val="24"/>
          <w:szCs w:val="24"/>
        </w:rPr>
      </w:pPr>
    </w:p>
    <w:p w14:paraId="330CDBA1" w14:textId="5C14FBAB" w:rsidR="002C2CE0" w:rsidRDefault="00D9636C" w:rsidP="00901BEC">
      <w:pPr>
        <w:pStyle w:val="KeinLeerraum"/>
        <w:rPr>
          <w:rFonts w:ascii="Bahnschrift" w:hAnsi="Bahnschrift"/>
          <w:sz w:val="24"/>
          <w:szCs w:val="24"/>
        </w:rPr>
      </w:pPr>
      <w:r>
        <w:rPr>
          <w:rFonts w:ascii="Bahnschrift" w:hAnsi="Bahnschrift"/>
          <w:sz w:val="24"/>
          <w:szCs w:val="24"/>
        </w:rPr>
        <w:t>Diese</w:t>
      </w:r>
      <w:r w:rsidR="007F0F69">
        <w:rPr>
          <w:rFonts w:ascii="Bahnschrift" w:hAnsi="Bahnschrift"/>
          <w:sz w:val="24"/>
          <w:szCs w:val="24"/>
        </w:rPr>
        <w:t>m</w:t>
      </w:r>
      <w:r>
        <w:rPr>
          <w:rFonts w:ascii="Bahnschrift" w:hAnsi="Bahnschrift"/>
          <w:sz w:val="24"/>
          <w:szCs w:val="24"/>
        </w:rPr>
        <w:t xml:space="preserve"> Jesus möchten wir unser Leben lang</w:t>
      </w:r>
      <w:r w:rsidR="00CE2046">
        <w:rPr>
          <w:rFonts w:ascii="Bahnschrift" w:hAnsi="Bahnschrift"/>
          <w:sz w:val="24"/>
          <w:szCs w:val="24"/>
        </w:rPr>
        <w:t xml:space="preserve"> folgen,</w:t>
      </w:r>
      <w:r w:rsidR="007F0F69">
        <w:rPr>
          <w:rFonts w:ascii="Bahnschrift" w:hAnsi="Bahnschrift"/>
          <w:sz w:val="24"/>
          <w:szCs w:val="24"/>
        </w:rPr>
        <w:t xml:space="preserve"> ihn</w:t>
      </w:r>
      <w:r>
        <w:rPr>
          <w:rFonts w:ascii="Bahnschrift" w:hAnsi="Bahnschrift"/>
          <w:sz w:val="24"/>
          <w:szCs w:val="24"/>
        </w:rPr>
        <w:t xml:space="preserve"> immer besser kennen</w:t>
      </w:r>
      <w:r w:rsidR="007F0F69">
        <w:rPr>
          <w:rFonts w:ascii="Bahnschrift" w:hAnsi="Bahnschrift"/>
          <w:sz w:val="24"/>
          <w:szCs w:val="24"/>
        </w:rPr>
        <w:t xml:space="preserve"> lernen</w:t>
      </w:r>
      <w:r>
        <w:rPr>
          <w:rFonts w:ascii="Bahnschrift" w:hAnsi="Bahnschrift"/>
          <w:sz w:val="24"/>
          <w:szCs w:val="24"/>
        </w:rPr>
        <w:t xml:space="preserve"> und ihn a</w:t>
      </w:r>
      <w:r w:rsidR="006F0C45">
        <w:rPr>
          <w:rFonts w:ascii="Bahnschrift" w:hAnsi="Bahnschrift"/>
          <w:sz w:val="24"/>
          <w:szCs w:val="24"/>
        </w:rPr>
        <w:t>llen Menschen</w:t>
      </w:r>
      <w:r>
        <w:rPr>
          <w:rFonts w:ascii="Bahnschrift" w:hAnsi="Bahnschrift"/>
          <w:sz w:val="24"/>
          <w:szCs w:val="24"/>
        </w:rPr>
        <w:t xml:space="preserve"> bekanntmachen.</w:t>
      </w:r>
    </w:p>
    <w:p w14:paraId="1175B5CA" w14:textId="77777777" w:rsidR="00421B4A" w:rsidRPr="008F0BF5" w:rsidRDefault="00421B4A" w:rsidP="00901BEC">
      <w:pPr>
        <w:pStyle w:val="KeinLeerraum"/>
        <w:rPr>
          <w:rFonts w:ascii="Bahnschrift" w:hAnsi="Bahnschrift"/>
          <w:sz w:val="24"/>
          <w:szCs w:val="24"/>
        </w:rPr>
      </w:pPr>
    </w:p>
    <w:p w14:paraId="5B07AAE4" w14:textId="40BB0B12" w:rsidR="003B12A4" w:rsidRDefault="00D9636C" w:rsidP="00D9636C">
      <w:pPr>
        <w:pStyle w:val="KeinLeerraum"/>
        <w:rPr>
          <w:rFonts w:ascii="Bahnschrift" w:eastAsia="+mn-ea" w:hAnsi="Bahnschrift" w:cs="+mn-cs"/>
          <w:color w:val="000000"/>
          <w:kern w:val="24"/>
          <w:szCs w:val="40"/>
        </w:rPr>
      </w:pPr>
      <w:r>
        <w:rPr>
          <w:rFonts w:ascii="Bahnschrift" w:hAnsi="Bahnschrift"/>
          <w:sz w:val="24"/>
          <w:szCs w:val="24"/>
        </w:rPr>
        <w:t>Lasst uns zu Beginn diese</w:t>
      </w:r>
      <w:r w:rsidR="006F0C45">
        <w:rPr>
          <w:rFonts w:ascii="Bahnschrift" w:hAnsi="Bahnschrift"/>
          <w:sz w:val="24"/>
          <w:szCs w:val="24"/>
        </w:rPr>
        <w:t>s</w:t>
      </w:r>
      <w:r>
        <w:rPr>
          <w:rFonts w:ascii="Bahnschrift" w:hAnsi="Bahnschrift"/>
          <w:sz w:val="24"/>
          <w:szCs w:val="24"/>
        </w:rPr>
        <w:t xml:space="preserve"> Tages Jesus bekennen mit den Worten des Christusbekenntnisse aus dem Brief des Apostels Paulus an die </w:t>
      </w:r>
      <w:r w:rsidR="003B12A4">
        <w:rPr>
          <w:rFonts w:ascii="Bahnschrift" w:eastAsia="+mn-ea" w:hAnsi="Bahnschrift" w:cs="+mn-cs"/>
          <w:color w:val="000000"/>
          <w:kern w:val="24"/>
          <w:szCs w:val="40"/>
        </w:rPr>
        <w:t xml:space="preserve">Kolosser </w:t>
      </w:r>
      <w:r>
        <w:rPr>
          <w:rFonts w:ascii="Bahnschrift" w:eastAsia="+mn-ea" w:hAnsi="Bahnschrift" w:cs="+mn-cs"/>
          <w:color w:val="000000"/>
          <w:kern w:val="24"/>
          <w:szCs w:val="40"/>
        </w:rPr>
        <w:t>(</w:t>
      </w:r>
      <w:r w:rsidR="003B12A4">
        <w:rPr>
          <w:rFonts w:ascii="Bahnschrift" w:eastAsia="+mn-ea" w:hAnsi="Bahnschrift" w:cs="+mn-cs"/>
          <w:color w:val="000000"/>
          <w:kern w:val="24"/>
          <w:szCs w:val="40"/>
        </w:rPr>
        <w:t>1,15-20</w:t>
      </w:r>
      <w:r>
        <w:rPr>
          <w:rFonts w:ascii="Bahnschrift" w:eastAsia="+mn-ea" w:hAnsi="Bahnschrift" w:cs="+mn-cs"/>
          <w:color w:val="000000"/>
          <w:kern w:val="24"/>
          <w:szCs w:val="40"/>
        </w:rPr>
        <w:t>):</w:t>
      </w:r>
    </w:p>
    <w:p w14:paraId="3C3E982F" w14:textId="2F75BF0A" w:rsidR="003B12A4" w:rsidRPr="003B12A4" w:rsidRDefault="003B12A4" w:rsidP="003B12A4">
      <w:pPr>
        <w:pStyle w:val="StandardWeb"/>
        <w:spacing w:before="200" w:beforeAutospacing="0" w:after="0" w:afterAutospacing="0" w:line="216" w:lineRule="auto"/>
        <w:rPr>
          <w:rFonts w:ascii="Bahnschrift" w:hAnsi="Bahnschrift"/>
          <w:sz w:val="8"/>
          <w:szCs w:val="8"/>
        </w:rPr>
      </w:pPr>
      <w:r>
        <w:rPr>
          <w:rFonts w:ascii="Bahnschrift" w:eastAsia="+mn-ea" w:hAnsi="Bahnschrift" w:cs="+mn-cs"/>
          <w:color w:val="000000"/>
          <w:kern w:val="24"/>
          <w:szCs w:val="40"/>
        </w:rPr>
        <w:t>„</w:t>
      </w:r>
      <w:r w:rsidRPr="003B12A4">
        <w:rPr>
          <w:rFonts w:ascii="Bahnschrift" w:eastAsia="+mn-ea" w:hAnsi="Bahnschrift" w:cs="+mn-cs"/>
          <w:color w:val="000000"/>
          <w:kern w:val="24"/>
          <w:szCs w:val="40"/>
        </w:rPr>
        <w:t>Jesus Christus ist das Ebenbild des unsichtbaren Gottes, der Erstgeborene vor aller Schöpfung. Denn in ihm wurde alles geschaffen, was im Himmel und auf Erden ist, das Sichtbare und das Unsichtbare, es seien Throne oder Herrschaften oder Mächte oder Gewalten; es ist alles durch ihn und zu ihm geschaffen.</w:t>
      </w:r>
      <w:r w:rsidRPr="003B12A4">
        <w:rPr>
          <w:rFonts w:ascii="Bahnschrift" w:eastAsia="+mn-ea" w:hAnsi="Bahnschrift" w:cs="+mn-cs"/>
          <w:color w:val="000000"/>
          <w:kern w:val="24"/>
          <w:position w:val="17"/>
          <w:szCs w:val="40"/>
          <w:vertAlign w:val="superscript"/>
        </w:rPr>
        <w:t xml:space="preserve"> </w:t>
      </w:r>
      <w:r w:rsidRPr="003B12A4">
        <w:rPr>
          <w:rFonts w:ascii="Bahnschrift" w:eastAsia="+mn-ea" w:hAnsi="Bahnschrift" w:cs="+mn-cs"/>
          <w:color w:val="000000"/>
          <w:kern w:val="24"/>
          <w:szCs w:val="40"/>
        </w:rPr>
        <w:t xml:space="preserve">Und er ist vor allem und es besteht alles in ihm. </w:t>
      </w:r>
    </w:p>
    <w:p w14:paraId="04D11011" w14:textId="6978A170" w:rsidR="00E046D3" w:rsidRPr="00044543" w:rsidRDefault="003B12A4" w:rsidP="00044543">
      <w:pPr>
        <w:pStyle w:val="StandardWeb"/>
        <w:spacing w:before="200" w:beforeAutospacing="0" w:after="0" w:afterAutospacing="0" w:line="216" w:lineRule="auto"/>
        <w:rPr>
          <w:rFonts w:ascii="Bahnschrift" w:eastAsia="+mn-ea" w:hAnsi="Bahnschrift" w:cs="+mn-cs"/>
          <w:color w:val="000000"/>
          <w:kern w:val="24"/>
          <w:szCs w:val="40"/>
        </w:rPr>
      </w:pPr>
      <w:r w:rsidRPr="003B12A4">
        <w:rPr>
          <w:rFonts w:ascii="Bahnschrift" w:eastAsia="+mn-ea" w:hAnsi="Bahnschrift" w:cs="+mn-cs"/>
          <w:color w:val="000000"/>
          <w:kern w:val="24"/>
          <w:szCs w:val="40"/>
        </w:rPr>
        <w:t xml:space="preserve">Und er ist das Haupt des Leibes, nämlich der Gemeinde. Er ist der Anfang, der Erstgeborene von den Toten, auf dass er in allem der Erste sei. Denn es hat Gott </w:t>
      </w:r>
      <w:r w:rsidRPr="003B12A4">
        <w:rPr>
          <w:rFonts w:ascii="Bahnschrift" w:eastAsia="+mn-ea" w:hAnsi="Bahnschrift" w:cs="+mn-cs"/>
          <w:color w:val="000000"/>
          <w:kern w:val="24"/>
          <w:szCs w:val="40"/>
        </w:rPr>
        <w:lastRenderedPageBreak/>
        <w:t>gefallen, alle Fülle in ihm wohnen zu lassen und durch ihn alles zu versöhnen zu ihm hin, es sei auf Erden oder im Himmel, indem er Frieden machte durch sein Blut am Kreuz.</w:t>
      </w:r>
      <w:r>
        <w:rPr>
          <w:rFonts w:ascii="Bahnschrift" w:eastAsia="+mn-ea" w:hAnsi="Bahnschrift" w:cs="+mn-cs"/>
          <w:color w:val="000000"/>
          <w:kern w:val="24"/>
          <w:szCs w:val="40"/>
        </w:rPr>
        <w:t>“</w:t>
      </w:r>
    </w:p>
    <w:p w14:paraId="2E857A96" w14:textId="77777777" w:rsidR="00044543" w:rsidRDefault="00044543" w:rsidP="00901BEC">
      <w:pPr>
        <w:pStyle w:val="KeinLeerraum"/>
        <w:rPr>
          <w:rFonts w:ascii="Bahnschrift" w:hAnsi="Bahnschrift"/>
          <w:sz w:val="24"/>
          <w:szCs w:val="24"/>
        </w:rPr>
      </w:pPr>
    </w:p>
    <w:p w14:paraId="3F55A51C" w14:textId="3F54AD34" w:rsidR="00EC3EEA" w:rsidRDefault="006E7C12" w:rsidP="00901BEC">
      <w:pPr>
        <w:pStyle w:val="KeinLeerraum"/>
        <w:rPr>
          <w:rFonts w:ascii="Bahnschrift" w:hAnsi="Bahnschrift"/>
          <w:sz w:val="24"/>
          <w:szCs w:val="24"/>
        </w:rPr>
      </w:pPr>
      <w:r>
        <w:rPr>
          <w:rFonts w:ascii="Bahnschrift" w:hAnsi="Bahnschrift"/>
          <w:sz w:val="24"/>
          <w:szCs w:val="24"/>
        </w:rPr>
        <w:t>Ulrich Parzany</w:t>
      </w:r>
    </w:p>
    <w:p w14:paraId="018FF0B2" w14:textId="31BCA966" w:rsidR="006E7C12" w:rsidRDefault="006E7C12" w:rsidP="00901BEC">
      <w:pPr>
        <w:pStyle w:val="KeinLeerraum"/>
        <w:rPr>
          <w:rFonts w:ascii="Bahnschrift" w:hAnsi="Bahnschrift"/>
          <w:sz w:val="24"/>
          <w:szCs w:val="24"/>
        </w:rPr>
      </w:pPr>
      <w:r>
        <w:rPr>
          <w:rFonts w:ascii="Bahnschrift" w:hAnsi="Bahnschrift"/>
          <w:sz w:val="24"/>
          <w:szCs w:val="24"/>
        </w:rPr>
        <w:t xml:space="preserve">Impulsreferat zum Großen Studientag des Netzwerks Bibel und Bekenntnis, </w:t>
      </w:r>
      <w:r w:rsidR="00044543">
        <w:rPr>
          <w:rFonts w:ascii="Bahnschrift" w:hAnsi="Bahnschrift"/>
          <w:sz w:val="24"/>
          <w:szCs w:val="24"/>
        </w:rPr>
        <w:t xml:space="preserve">Forum Schönblick Schwäbisch Gmünd </w:t>
      </w:r>
      <w:r>
        <w:rPr>
          <w:rFonts w:ascii="Bahnschrift" w:hAnsi="Bahnschrift"/>
          <w:sz w:val="24"/>
          <w:szCs w:val="24"/>
        </w:rPr>
        <w:t>29.09.2023</w:t>
      </w:r>
    </w:p>
    <w:p w14:paraId="59EB9F8C" w14:textId="77777777" w:rsidR="00044543" w:rsidRPr="008F0BF5" w:rsidRDefault="00044543" w:rsidP="00901BEC">
      <w:pPr>
        <w:pStyle w:val="KeinLeerraum"/>
        <w:rPr>
          <w:rFonts w:ascii="Bahnschrift" w:hAnsi="Bahnschrift"/>
          <w:sz w:val="24"/>
          <w:szCs w:val="24"/>
        </w:rPr>
      </w:pPr>
    </w:p>
    <w:sectPr w:rsidR="00044543" w:rsidRPr="008F0BF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ACE2" w14:textId="77777777" w:rsidR="005560A1" w:rsidRDefault="005560A1" w:rsidP="00421B4A">
      <w:pPr>
        <w:spacing w:after="0" w:line="240" w:lineRule="auto"/>
      </w:pPr>
      <w:r>
        <w:separator/>
      </w:r>
    </w:p>
  </w:endnote>
  <w:endnote w:type="continuationSeparator" w:id="0">
    <w:p w14:paraId="24ED5D48" w14:textId="77777777" w:rsidR="005560A1" w:rsidRDefault="005560A1" w:rsidP="0042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A3F1" w14:textId="77777777" w:rsidR="005560A1" w:rsidRDefault="005560A1" w:rsidP="00421B4A">
      <w:pPr>
        <w:spacing w:after="0" w:line="240" w:lineRule="auto"/>
      </w:pPr>
      <w:r>
        <w:separator/>
      </w:r>
    </w:p>
  </w:footnote>
  <w:footnote w:type="continuationSeparator" w:id="0">
    <w:p w14:paraId="35F1BE0D" w14:textId="77777777" w:rsidR="005560A1" w:rsidRDefault="005560A1" w:rsidP="0042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79422"/>
      <w:docPartObj>
        <w:docPartGallery w:val="Page Numbers (Top of Page)"/>
        <w:docPartUnique/>
      </w:docPartObj>
    </w:sdtPr>
    <w:sdtContent>
      <w:p w14:paraId="200E8FCD" w14:textId="2A88A71F" w:rsidR="00421B4A" w:rsidRDefault="00421B4A">
        <w:pPr>
          <w:pStyle w:val="Kopfzeile"/>
          <w:jc w:val="right"/>
        </w:pPr>
        <w:r>
          <w:fldChar w:fldCharType="begin"/>
        </w:r>
        <w:r>
          <w:instrText>PAGE   \* MERGEFORMAT</w:instrText>
        </w:r>
        <w:r>
          <w:fldChar w:fldCharType="separate"/>
        </w:r>
        <w:r>
          <w:t>2</w:t>
        </w:r>
        <w:r>
          <w:fldChar w:fldCharType="end"/>
        </w:r>
      </w:p>
    </w:sdtContent>
  </w:sdt>
  <w:p w14:paraId="5B985057" w14:textId="77777777" w:rsidR="00421B4A" w:rsidRDefault="00421B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1D5E"/>
    <w:multiLevelType w:val="hybridMultilevel"/>
    <w:tmpl w:val="0E9276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2454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EC"/>
    <w:rsid w:val="000071D4"/>
    <w:rsid w:val="00015278"/>
    <w:rsid w:val="00044543"/>
    <w:rsid w:val="00067A7B"/>
    <w:rsid w:val="000B02D0"/>
    <w:rsid w:val="000D26F3"/>
    <w:rsid w:val="00165421"/>
    <w:rsid w:val="0021740F"/>
    <w:rsid w:val="00222703"/>
    <w:rsid w:val="00271057"/>
    <w:rsid w:val="00285E52"/>
    <w:rsid w:val="002B31E8"/>
    <w:rsid w:val="002C2CE0"/>
    <w:rsid w:val="00307AF7"/>
    <w:rsid w:val="00376BC1"/>
    <w:rsid w:val="003A0EAB"/>
    <w:rsid w:val="003B12A4"/>
    <w:rsid w:val="003C4862"/>
    <w:rsid w:val="00421B4A"/>
    <w:rsid w:val="004538B3"/>
    <w:rsid w:val="00521520"/>
    <w:rsid w:val="005560A1"/>
    <w:rsid w:val="00571B32"/>
    <w:rsid w:val="0057453C"/>
    <w:rsid w:val="00577943"/>
    <w:rsid w:val="005D5D27"/>
    <w:rsid w:val="005E7538"/>
    <w:rsid w:val="0064203C"/>
    <w:rsid w:val="006C33E3"/>
    <w:rsid w:val="006E7C12"/>
    <w:rsid w:val="006F0C45"/>
    <w:rsid w:val="007F0F69"/>
    <w:rsid w:val="00805A44"/>
    <w:rsid w:val="0083236D"/>
    <w:rsid w:val="00896C66"/>
    <w:rsid w:val="008E1F59"/>
    <w:rsid w:val="008F0BF5"/>
    <w:rsid w:val="00901BEC"/>
    <w:rsid w:val="00922899"/>
    <w:rsid w:val="009B5AC2"/>
    <w:rsid w:val="00A774E5"/>
    <w:rsid w:val="00AD61A0"/>
    <w:rsid w:val="00B5279D"/>
    <w:rsid w:val="00B8166E"/>
    <w:rsid w:val="00B9412C"/>
    <w:rsid w:val="00BA0E69"/>
    <w:rsid w:val="00CA1122"/>
    <w:rsid w:val="00CD1F48"/>
    <w:rsid w:val="00CE2046"/>
    <w:rsid w:val="00D9636C"/>
    <w:rsid w:val="00DB7E49"/>
    <w:rsid w:val="00DC2FBD"/>
    <w:rsid w:val="00DF3E8C"/>
    <w:rsid w:val="00E046D3"/>
    <w:rsid w:val="00EC3EE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39CD"/>
  <w15:chartTrackingRefBased/>
  <w15:docId w15:val="{C62BD094-AE4C-4AE0-96DC-60AC2AE1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01BEC"/>
    <w:pPr>
      <w:spacing w:after="0" w:line="240" w:lineRule="auto"/>
    </w:pPr>
  </w:style>
  <w:style w:type="paragraph" w:styleId="StandardWeb">
    <w:name w:val="Normal (Web)"/>
    <w:basedOn w:val="Standard"/>
    <w:uiPriority w:val="99"/>
    <w:semiHidden/>
    <w:unhideWhenUsed/>
    <w:rsid w:val="003B12A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421B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1B4A"/>
  </w:style>
  <w:style w:type="paragraph" w:styleId="Fuzeile">
    <w:name w:val="footer"/>
    <w:basedOn w:val="Standard"/>
    <w:link w:val="FuzeileZchn"/>
    <w:uiPriority w:val="99"/>
    <w:unhideWhenUsed/>
    <w:rsid w:val="00421B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6569">
      <w:bodyDiv w:val="1"/>
      <w:marLeft w:val="0"/>
      <w:marRight w:val="0"/>
      <w:marTop w:val="0"/>
      <w:marBottom w:val="0"/>
      <w:divBdr>
        <w:top w:val="none" w:sz="0" w:space="0" w:color="auto"/>
        <w:left w:val="none" w:sz="0" w:space="0" w:color="auto"/>
        <w:bottom w:val="none" w:sz="0" w:space="0" w:color="auto"/>
        <w:right w:val="none" w:sz="0" w:space="0" w:color="auto"/>
      </w:divBdr>
    </w:div>
    <w:div w:id="1908026798">
      <w:bodyDiv w:val="1"/>
      <w:marLeft w:val="0"/>
      <w:marRight w:val="0"/>
      <w:marTop w:val="0"/>
      <w:marBottom w:val="0"/>
      <w:divBdr>
        <w:top w:val="none" w:sz="0" w:space="0" w:color="auto"/>
        <w:left w:val="none" w:sz="0" w:space="0" w:color="auto"/>
        <w:bottom w:val="none" w:sz="0" w:space="0" w:color="auto"/>
        <w:right w:val="none" w:sz="0" w:space="0" w:color="auto"/>
      </w:divBdr>
      <w:divsChild>
        <w:div w:id="1644777334">
          <w:marLeft w:val="0"/>
          <w:marRight w:val="0"/>
          <w:marTop w:val="0"/>
          <w:marBottom w:val="0"/>
          <w:divBdr>
            <w:top w:val="none" w:sz="0" w:space="0" w:color="auto"/>
            <w:left w:val="none" w:sz="0" w:space="0" w:color="auto"/>
            <w:bottom w:val="none" w:sz="0" w:space="0" w:color="auto"/>
            <w:right w:val="none" w:sz="0" w:space="0" w:color="auto"/>
          </w:divBdr>
        </w:div>
        <w:div w:id="195732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6104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Parzany</dc:creator>
  <cp:keywords/>
  <dc:description/>
  <cp:lastModifiedBy>Ulrich Parzany</cp:lastModifiedBy>
  <cp:revision>22</cp:revision>
  <dcterms:created xsi:type="dcterms:W3CDTF">2023-07-12T14:31:00Z</dcterms:created>
  <dcterms:modified xsi:type="dcterms:W3CDTF">2023-10-23T08:55:00Z</dcterms:modified>
</cp:coreProperties>
</file>